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3803" w:type="dxa"/>
        <w:jc w:val="center"/>
        <w:tblLook w:val="04A0" w:firstRow="1" w:lastRow="0" w:firstColumn="1" w:lastColumn="0" w:noHBand="0" w:noVBand="1"/>
      </w:tblPr>
      <w:tblGrid>
        <w:gridCol w:w="4585"/>
        <w:gridCol w:w="5850"/>
        <w:gridCol w:w="3368"/>
      </w:tblGrid>
      <w:tr w:rsidR="0017571C" w:rsidRPr="0017571C" w14:paraId="27C4F418" w14:textId="77777777" w:rsidTr="3C197DF7">
        <w:trPr>
          <w:jc w:val="center"/>
        </w:trPr>
        <w:tc>
          <w:tcPr>
            <w:tcW w:w="10435" w:type="dxa"/>
            <w:gridSpan w:val="2"/>
          </w:tcPr>
          <w:p w14:paraId="180787FD" w14:textId="0BDA414F" w:rsidR="0017571C" w:rsidRPr="000175CC" w:rsidRDefault="008F0B40" w:rsidP="0034158D">
            <w:pPr>
              <w:tabs>
                <w:tab w:val="left" w:pos="5436"/>
              </w:tabs>
              <w:rPr>
                <w:rFonts w:ascii="Arial" w:hAnsi="Arial" w:cs="Arial"/>
                <w:noProof/>
                <w:color w:val="7F7F7F" w:themeColor="text1" w:themeTint="80"/>
                <w:sz w:val="24"/>
              </w:rPr>
            </w:pPr>
            <w:r>
              <w:rPr>
                <w:rFonts w:ascii="Arial" w:hAnsi="Arial" w:cs="Arial"/>
                <w:noProof/>
                <w:color w:val="7F7F7F" w:themeColor="text1" w:themeTint="80"/>
                <w:sz w:val="24"/>
              </w:rPr>
              <w:t xml:space="preserve">Project </w:t>
            </w:r>
            <w:r w:rsidR="0017571C" w:rsidRPr="000175CC">
              <w:rPr>
                <w:rFonts w:ascii="Arial" w:hAnsi="Arial" w:cs="Arial"/>
                <w:noProof/>
                <w:color w:val="7F7F7F" w:themeColor="text1" w:themeTint="80"/>
                <w:sz w:val="24"/>
              </w:rPr>
              <w:t>Meeting</w:t>
            </w:r>
            <w:r w:rsidR="00813446">
              <w:rPr>
                <w:rFonts w:ascii="Arial" w:hAnsi="Arial" w:cs="Arial"/>
                <w:noProof/>
                <w:color w:val="7F7F7F" w:themeColor="text1" w:themeTint="80"/>
                <w:sz w:val="24"/>
              </w:rPr>
              <w:t xml:space="preserve"> Name</w:t>
            </w:r>
            <w:r w:rsidR="0017571C" w:rsidRPr="000175CC">
              <w:rPr>
                <w:rFonts w:ascii="Arial" w:hAnsi="Arial" w:cs="Arial"/>
                <w:noProof/>
                <w:color w:val="7F7F7F" w:themeColor="text1" w:themeTint="80"/>
                <w:sz w:val="24"/>
              </w:rPr>
              <w:t>:</w:t>
            </w:r>
            <w:r w:rsidR="000F5D18">
              <w:rPr>
                <w:rFonts w:ascii="Arial" w:hAnsi="Arial" w:cs="Arial"/>
                <w:noProof/>
                <w:color w:val="7F7F7F" w:themeColor="text1" w:themeTint="80"/>
                <w:sz w:val="24"/>
              </w:rPr>
              <w:t xml:space="preserve"> </w:t>
            </w:r>
            <w:r w:rsidR="00F774E4">
              <w:rPr>
                <w:rFonts w:ascii="Arial" w:hAnsi="Arial" w:cs="Arial"/>
                <w:b/>
                <w:bCs/>
                <w:noProof/>
                <w:color w:val="0070C0"/>
                <w:sz w:val="24"/>
              </w:rPr>
              <w:t>Individual/Group Provider Monthly Meeting</w:t>
            </w:r>
          </w:p>
        </w:tc>
        <w:tc>
          <w:tcPr>
            <w:tcW w:w="3368" w:type="dxa"/>
          </w:tcPr>
          <w:p w14:paraId="73F8B858" w14:textId="7A01006D" w:rsidR="0017571C" w:rsidRPr="00B563F5" w:rsidRDefault="0017571C" w:rsidP="00747599">
            <w:pPr>
              <w:rPr>
                <w:rFonts w:ascii="Arial" w:hAnsi="Arial" w:cs="Arial"/>
                <w:noProof/>
                <w:color w:val="7F7F7F" w:themeColor="text1" w:themeTint="80"/>
                <w:sz w:val="24"/>
              </w:rPr>
            </w:pPr>
            <w:r w:rsidRPr="00B563F5">
              <w:rPr>
                <w:rFonts w:ascii="Arial" w:hAnsi="Arial" w:cs="Arial"/>
                <w:noProof/>
                <w:color w:val="7F7F7F" w:themeColor="text1" w:themeTint="80"/>
                <w:sz w:val="24"/>
              </w:rPr>
              <w:t>Date:</w:t>
            </w:r>
            <w:r w:rsidR="000F5D18" w:rsidRPr="00B563F5">
              <w:rPr>
                <w:rFonts w:ascii="Arial" w:hAnsi="Arial" w:cs="Arial"/>
                <w:noProof/>
                <w:color w:val="7F7F7F" w:themeColor="text1" w:themeTint="80"/>
                <w:sz w:val="24"/>
              </w:rPr>
              <w:t xml:space="preserve"> </w:t>
            </w:r>
            <w:r w:rsidR="00A61F7E" w:rsidRPr="00F82D37">
              <w:rPr>
                <w:rFonts w:ascii="Arial" w:hAnsi="Arial" w:cs="Arial"/>
                <w:b/>
                <w:bCs/>
                <w:noProof/>
                <w:color w:val="0070C0"/>
                <w:sz w:val="28"/>
                <w:szCs w:val="22"/>
              </w:rPr>
              <w:t xml:space="preserve"> </w:t>
            </w:r>
            <w:r w:rsidR="007D27AF">
              <w:rPr>
                <w:rFonts w:ascii="Arial" w:hAnsi="Arial" w:cs="Arial"/>
                <w:b/>
                <w:bCs/>
                <w:noProof/>
                <w:color w:val="0070C0"/>
                <w:sz w:val="28"/>
                <w:szCs w:val="22"/>
              </w:rPr>
              <w:t>August 2</w:t>
            </w:r>
            <w:r w:rsidR="007D27AF" w:rsidRPr="007D27AF">
              <w:rPr>
                <w:rFonts w:ascii="Arial" w:hAnsi="Arial" w:cs="Arial"/>
                <w:b/>
                <w:bCs/>
                <w:noProof/>
                <w:color w:val="0070C0"/>
                <w:sz w:val="28"/>
                <w:szCs w:val="22"/>
                <w:vertAlign w:val="superscript"/>
              </w:rPr>
              <w:t>nd</w:t>
            </w:r>
            <w:r w:rsidR="007D27AF">
              <w:rPr>
                <w:rFonts w:ascii="Arial" w:hAnsi="Arial" w:cs="Arial"/>
                <w:b/>
                <w:bCs/>
                <w:noProof/>
                <w:color w:val="0070C0"/>
                <w:sz w:val="28"/>
                <w:szCs w:val="22"/>
              </w:rPr>
              <w:t xml:space="preserve"> 2024</w:t>
            </w:r>
          </w:p>
        </w:tc>
      </w:tr>
      <w:tr w:rsidR="0017571C" w:rsidRPr="0017571C" w14:paraId="2CE487EF" w14:textId="77777777" w:rsidTr="3C197DF7">
        <w:trPr>
          <w:jc w:val="center"/>
        </w:trPr>
        <w:tc>
          <w:tcPr>
            <w:tcW w:w="4585" w:type="dxa"/>
          </w:tcPr>
          <w:p w14:paraId="49D4F464" w14:textId="1C27F44C" w:rsidR="0017571C" w:rsidRPr="000175CC" w:rsidRDefault="0017571C" w:rsidP="00747599">
            <w:pPr>
              <w:rPr>
                <w:rFonts w:ascii="Arial" w:hAnsi="Arial" w:cs="Arial"/>
                <w:noProof/>
                <w:color w:val="7F7F7F" w:themeColor="text1" w:themeTint="80"/>
                <w:sz w:val="24"/>
              </w:rPr>
            </w:pPr>
            <w:r w:rsidRPr="000175CC">
              <w:rPr>
                <w:rFonts w:ascii="Arial" w:hAnsi="Arial" w:cs="Arial"/>
                <w:noProof/>
                <w:color w:val="7F7F7F" w:themeColor="text1" w:themeTint="80"/>
                <w:sz w:val="24"/>
              </w:rPr>
              <w:t>Meeting Location:</w:t>
            </w:r>
            <w:r w:rsidR="000F5D18">
              <w:rPr>
                <w:rFonts w:ascii="Arial" w:hAnsi="Arial" w:cs="Arial"/>
                <w:noProof/>
                <w:color w:val="7F7F7F" w:themeColor="text1" w:themeTint="80"/>
                <w:sz w:val="24"/>
              </w:rPr>
              <w:t xml:space="preserve"> </w:t>
            </w:r>
            <w:r w:rsidR="00E67FE4" w:rsidRPr="00A61F7E">
              <w:rPr>
                <w:rFonts w:ascii="Arial" w:hAnsi="Arial" w:cs="Arial"/>
                <w:noProof/>
                <w:color w:val="0070C0"/>
                <w:sz w:val="24"/>
              </w:rPr>
              <w:t>Virtual</w:t>
            </w:r>
            <w:r w:rsidR="00E67FE4">
              <w:rPr>
                <w:rFonts w:ascii="Arial" w:hAnsi="Arial" w:cs="Arial"/>
                <w:noProof/>
                <w:color w:val="7F7F7F" w:themeColor="text1" w:themeTint="80"/>
                <w:sz w:val="24"/>
              </w:rPr>
              <w:t xml:space="preserve"> </w:t>
            </w:r>
          </w:p>
        </w:tc>
        <w:tc>
          <w:tcPr>
            <w:tcW w:w="5850" w:type="dxa"/>
          </w:tcPr>
          <w:p w14:paraId="09B07899" w14:textId="669D7517" w:rsidR="0017571C" w:rsidRPr="000175CC" w:rsidRDefault="0017571C" w:rsidP="39730E4A">
            <w:pPr>
              <w:rPr>
                <w:rFonts w:ascii="Arial" w:hAnsi="Arial" w:cs="Arial"/>
                <w:noProof/>
                <w:color w:val="7F7F7F" w:themeColor="text1" w:themeTint="80"/>
                <w:sz w:val="24"/>
                <w:szCs w:val="24"/>
              </w:rPr>
            </w:pPr>
            <w:r w:rsidRPr="39730E4A">
              <w:rPr>
                <w:rFonts w:ascii="Arial" w:hAnsi="Arial" w:cs="Arial"/>
                <w:noProof/>
                <w:color w:val="7F7F7F" w:themeColor="text1" w:themeTint="80"/>
                <w:sz w:val="24"/>
                <w:szCs w:val="24"/>
              </w:rPr>
              <w:t>Start Time</w:t>
            </w:r>
            <w:r w:rsidR="00EB6D6F" w:rsidRPr="00450A09">
              <w:rPr>
                <w:rFonts w:ascii="Arial" w:hAnsi="Arial" w:cs="Arial"/>
                <w:noProof/>
                <w:color w:val="7F7F7F" w:themeColor="text1" w:themeTint="80"/>
                <w:sz w:val="24"/>
                <w:szCs w:val="24"/>
              </w:rPr>
              <w:t>:</w:t>
            </w:r>
            <w:r w:rsidR="006B2B3B">
              <w:rPr>
                <w:rFonts w:ascii="Arial" w:hAnsi="Arial" w:cs="Arial"/>
                <w:noProof/>
                <w:color w:val="7F7F7F" w:themeColor="text1" w:themeTint="80"/>
                <w:sz w:val="24"/>
                <w:szCs w:val="24"/>
              </w:rPr>
              <w:t xml:space="preserve"> </w:t>
            </w:r>
            <w:r w:rsidR="00AD7A7A" w:rsidRPr="0024605E">
              <w:rPr>
                <w:rFonts w:ascii="Arial" w:hAnsi="Arial" w:cs="Arial"/>
                <w:b/>
                <w:bCs/>
                <w:noProof/>
                <w:color w:val="0070C0"/>
                <w:sz w:val="24"/>
                <w:szCs w:val="24"/>
              </w:rPr>
              <w:t>8:15 AM</w:t>
            </w:r>
          </w:p>
        </w:tc>
        <w:tc>
          <w:tcPr>
            <w:tcW w:w="3368" w:type="dxa"/>
          </w:tcPr>
          <w:p w14:paraId="520F3802" w14:textId="42EA8A19" w:rsidR="0017571C" w:rsidRPr="00B563F5" w:rsidRDefault="77168F78" w:rsidP="59FA8FAC">
            <w:pPr>
              <w:rPr>
                <w:rFonts w:ascii="Arial" w:hAnsi="Arial" w:cs="Arial"/>
                <w:noProof/>
                <w:color w:val="7F7F7F" w:themeColor="text1" w:themeTint="80"/>
                <w:sz w:val="24"/>
                <w:szCs w:val="24"/>
              </w:rPr>
            </w:pPr>
            <w:r w:rsidRPr="00B563F5">
              <w:rPr>
                <w:rFonts w:ascii="Arial" w:hAnsi="Arial" w:cs="Arial"/>
                <w:noProof/>
                <w:color w:val="7F7F7F" w:themeColor="text1" w:themeTint="80"/>
                <w:sz w:val="24"/>
                <w:szCs w:val="24"/>
              </w:rPr>
              <w:t>End Tim</w:t>
            </w:r>
            <w:r w:rsidR="00C73E25">
              <w:rPr>
                <w:rFonts w:ascii="Arial" w:hAnsi="Arial" w:cs="Arial"/>
                <w:noProof/>
                <w:color w:val="7F7F7F" w:themeColor="text1" w:themeTint="80"/>
                <w:sz w:val="24"/>
                <w:szCs w:val="24"/>
              </w:rPr>
              <w:t>e:</w:t>
            </w:r>
            <w:r w:rsidR="005C62F2">
              <w:rPr>
                <w:rFonts w:ascii="Arial" w:hAnsi="Arial" w:cs="Arial"/>
                <w:noProof/>
                <w:color w:val="7F7F7F" w:themeColor="text1" w:themeTint="80"/>
                <w:sz w:val="24"/>
                <w:szCs w:val="24"/>
              </w:rPr>
              <w:t xml:space="preserve"> </w:t>
            </w:r>
            <w:r w:rsidR="00325576">
              <w:rPr>
                <w:rFonts w:ascii="Arial" w:hAnsi="Arial" w:cs="Arial"/>
                <w:noProof/>
                <w:color w:val="7F7F7F" w:themeColor="text1" w:themeTint="80"/>
                <w:sz w:val="24"/>
                <w:szCs w:val="24"/>
              </w:rPr>
              <w:t>9:00am</w:t>
            </w:r>
          </w:p>
        </w:tc>
      </w:tr>
      <w:tr w:rsidR="0017571C" w:rsidRPr="0017571C" w14:paraId="24F52334" w14:textId="77777777" w:rsidTr="3C197DF7">
        <w:trPr>
          <w:jc w:val="center"/>
        </w:trPr>
        <w:tc>
          <w:tcPr>
            <w:tcW w:w="4585" w:type="dxa"/>
          </w:tcPr>
          <w:p w14:paraId="563FA22E" w14:textId="765CB4AA" w:rsidR="0017571C" w:rsidRPr="000175CC" w:rsidRDefault="0017571C" w:rsidP="00747599">
            <w:pPr>
              <w:rPr>
                <w:rFonts w:ascii="Arial" w:hAnsi="Arial" w:cs="Arial"/>
                <w:noProof/>
                <w:color w:val="7F7F7F" w:themeColor="text1" w:themeTint="80"/>
                <w:sz w:val="24"/>
              </w:rPr>
            </w:pPr>
            <w:r w:rsidRPr="000175CC">
              <w:rPr>
                <w:rFonts w:ascii="Arial" w:hAnsi="Arial" w:cs="Arial"/>
                <w:noProof/>
                <w:color w:val="7F7F7F" w:themeColor="text1" w:themeTint="80"/>
                <w:sz w:val="24"/>
              </w:rPr>
              <w:t>Facilitator:</w:t>
            </w:r>
            <w:r w:rsidR="000F5D18">
              <w:rPr>
                <w:rFonts w:ascii="Arial" w:hAnsi="Arial" w:cs="Arial"/>
                <w:noProof/>
                <w:color w:val="7F7F7F" w:themeColor="text1" w:themeTint="80"/>
                <w:sz w:val="24"/>
              </w:rPr>
              <w:t xml:space="preserve"> </w:t>
            </w:r>
            <w:r w:rsidR="007D27AF">
              <w:rPr>
                <w:rFonts w:ascii="Arial" w:hAnsi="Arial" w:cs="Arial"/>
                <w:noProof/>
                <w:color w:val="0070C0"/>
                <w:sz w:val="24"/>
              </w:rPr>
              <w:t>Natalie Armitstead</w:t>
            </w:r>
          </w:p>
        </w:tc>
        <w:tc>
          <w:tcPr>
            <w:tcW w:w="5850" w:type="dxa"/>
          </w:tcPr>
          <w:p w14:paraId="623DAE0D" w14:textId="56670FA0" w:rsidR="0017571C" w:rsidRPr="000175CC" w:rsidRDefault="00766AC1" w:rsidP="007D27AF">
            <w:pPr>
              <w:tabs>
                <w:tab w:val="left" w:pos="4044"/>
              </w:tabs>
              <w:rPr>
                <w:rFonts w:ascii="Arial" w:hAnsi="Arial" w:cs="Arial"/>
                <w:noProof/>
                <w:color w:val="7F7F7F" w:themeColor="text1" w:themeTint="80"/>
                <w:sz w:val="24"/>
                <w:szCs w:val="24"/>
              </w:rPr>
            </w:pPr>
            <w:r w:rsidRPr="00766AC1">
              <w:rPr>
                <w:rFonts w:ascii="Arial" w:hAnsi="Arial" w:cs="Arial"/>
                <w:noProof/>
                <w:color w:val="7F7F7F" w:themeColor="text1" w:themeTint="80"/>
                <w:sz w:val="24"/>
                <w:szCs w:val="24"/>
              </w:rPr>
              <w:t>Note Taker:</w:t>
            </w:r>
            <w:r>
              <w:rPr>
                <w:rFonts w:ascii="Arial" w:hAnsi="Arial" w:cs="Arial"/>
                <w:noProof/>
                <w:color w:val="7F7F7F" w:themeColor="text1" w:themeTint="80"/>
                <w:sz w:val="24"/>
                <w:szCs w:val="24"/>
              </w:rPr>
              <w:t xml:space="preserve"> </w:t>
            </w:r>
            <w:r w:rsidR="007D27AF">
              <w:rPr>
                <w:rFonts w:ascii="Arial" w:hAnsi="Arial" w:cs="Arial"/>
                <w:noProof/>
                <w:color w:val="7F7F7F" w:themeColor="text1" w:themeTint="80"/>
                <w:sz w:val="24"/>
                <w:szCs w:val="24"/>
              </w:rPr>
              <w:t>Cindy Castanon</w:t>
            </w:r>
          </w:p>
        </w:tc>
        <w:tc>
          <w:tcPr>
            <w:tcW w:w="3368" w:type="dxa"/>
          </w:tcPr>
          <w:p w14:paraId="734B25C6" w14:textId="746DA526" w:rsidR="0017571C" w:rsidRPr="000175CC" w:rsidRDefault="0017571C" w:rsidP="00747599">
            <w:pPr>
              <w:rPr>
                <w:rFonts w:ascii="Arial" w:hAnsi="Arial" w:cs="Arial"/>
                <w:noProof/>
                <w:color w:val="7F7F7F" w:themeColor="text1" w:themeTint="80"/>
                <w:sz w:val="24"/>
              </w:rPr>
            </w:pPr>
            <w:r w:rsidRPr="000175CC">
              <w:rPr>
                <w:rFonts w:ascii="Arial" w:hAnsi="Arial" w:cs="Arial"/>
                <w:noProof/>
                <w:color w:val="7F7F7F" w:themeColor="text1" w:themeTint="80"/>
                <w:sz w:val="24"/>
              </w:rPr>
              <w:t>Sponsor:</w:t>
            </w:r>
            <w:r w:rsidR="000F5D18">
              <w:rPr>
                <w:rFonts w:ascii="Arial" w:hAnsi="Arial" w:cs="Arial"/>
                <w:noProof/>
                <w:color w:val="7F7F7F" w:themeColor="text1" w:themeTint="80"/>
                <w:sz w:val="24"/>
              </w:rPr>
              <w:t xml:space="preserve"> </w:t>
            </w:r>
            <w:r w:rsidR="007D27AF">
              <w:rPr>
                <w:rFonts w:ascii="Arial" w:hAnsi="Arial" w:cs="Arial"/>
                <w:noProof/>
                <w:color w:val="7F7F7F" w:themeColor="text1" w:themeTint="80"/>
                <w:sz w:val="24"/>
              </w:rPr>
              <w:t>Natalie Armitstead</w:t>
            </w:r>
          </w:p>
        </w:tc>
      </w:tr>
      <w:tr w:rsidR="0017571C" w:rsidRPr="0017571C" w14:paraId="1B7007B7" w14:textId="77777777" w:rsidTr="00921A11">
        <w:trPr>
          <w:trHeight w:val="593"/>
          <w:jc w:val="center"/>
        </w:trPr>
        <w:tc>
          <w:tcPr>
            <w:tcW w:w="13803" w:type="dxa"/>
            <w:gridSpan w:val="3"/>
          </w:tcPr>
          <w:p w14:paraId="6B54488C" w14:textId="3C30F621" w:rsidR="005C62F2" w:rsidRPr="008B7642" w:rsidRDefault="00900321" w:rsidP="00A26C2E">
            <w:pPr>
              <w:spacing w:after="160" w:line="259" w:lineRule="auto"/>
              <w:rPr>
                <w:rFonts w:ascii="Arial" w:hAnsi="Arial" w:cs="Arial"/>
                <w:noProof/>
                <w:color w:val="7F7F7F" w:themeColor="text1" w:themeTint="80"/>
                <w:sz w:val="24"/>
                <w:szCs w:val="24"/>
              </w:rPr>
            </w:pPr>
            <w:r w:rsidRPr="39730E4A">
              <w:rPr>
                <w:rFonts w:ascii="Arial" w:hAnsi="Arial" w:cs="Arial"/>
                <w:noProof/>
                <w:color w:val="7F7F7F" w:themeColor="text1" w:themeTint="80"/>
                <w:sz w:val="24"/>
                <w:szCs w:val="24"/>
              </w:rPr>
              <w:t>Meeting Attendees:</w:t>
            </w:r>
            <w:r w:rsidRPr="00326A02">
              <w:rPr>
                <w:rFonts w:ascii="Arial" w:hAnsi="Arial" w:cs="Arial"/>
                <w:noProof/>
                <w:color w:val="7F7F7F" w:themeColor="text1" w:themeTint="80"/>
                <w:sz w:val="24"/>
                <w:szCs w:val="24"/>
              </w:rPr>
              <w:t xml:space="preserve"> </w:t>
            </w:r>
            <w:r w:rsidR="00325576">
              <w:rPr>
                <w:rFonts w:ascii="Arial" w:hAnsi="Arial" w:cs="Arial"/>
                <w:noProof/>
                <w:color w:val="7F7F7F" w:themeColor="text1" w:themeTint="80"/>
                <w:sz w:val="24"/>
                <w:szCs w:val="24"/>
              </w:rPr>
              <w:t>Raquel Andrade, Mila Arevalo, Blanca Godinez, Karla Boyd, Cheng V</w:t>
            </w:r>
            <w:r w:rsidR="00612031">
              <w:rPr>
                <w:rFonts w:ascii="Arial" w:hAnsi="Arial" w:cs="Arial"/>
                <w:noProof/>
                <w:color w:val="7F7F7F" w:themeColor="text1" w:themeTint="80"/>
                <w:sz w:val="24"/>
                <w:szCs w:val="24"/>
              </w:rPr>
              <w:t>a</w:t>
            </w:r>
            <w:r w:rsidR="00325576">
              <w:rPr>
                <w:rFonts w:ascii="Arial" w:hAnsi="Arial" w:cs="Arial"/>
                <w:noProof/>
                <w:color w:val="7F7F7F" w:themeColor="text1" w:themeTint="80"/>
                <w:sz w:val="24"/>
                <w:szCs w:val="24"/>
              </w:rPr>
              <w:t xml:space="preserve">ng, Dolores Amato, Jeffrey Elliot, Sharon Erwin, Cesar Rodriguez-Perez, </w:t>
            </w:r>
            <w:r w:rsidR="00D6364F">
              <w:rPr>
                <w:rFonts w:ascii="Arial" w:hAnsi="Arial" w:cs="Arial"/>
                <w:noProof/>
                <w:color w:val="7F7F7F" w:themeColor="text1" w:themeTint="80"/>
                <w:sz w:val="24"/>
                <w:szCs w:val="24"/>
              </w:rPr>
              <w:t>Nadia Fanaeian, Melinda Garcia, Gerardo Madrigal, Justin Jimenez, Laura E</w:t>
            </w:r>
            <w:r w:rsidR="0019590B">
              <w:rPr>
                <w:rFonts w:ascii="Arial" w:hAnsi="Arial" w:cs="Arial"/>
                <w:noProof/>
                <w:color w:val="7F7F7F" w:themeColor="text1" w:themeTint="80"/>
                <w:sz w:val="24"/>
                <w:szCs w:val="24"/>
              </w:rPr>
              <w:t xml:space="preserve">cheverria, Michelle Lee, Arlene Liles, Teresa Medina, Mike Tucibat, Meng Moua, Kathy Rexroat, Brittany Storle, </w:t>
            </w:r>
            <w:r w:rsidR="009D6495">
              <w:rPr>
                <w:rFonts w:ascii="Arial" w:hAnsi="Arial" w:cs="Arial"/>
                <w:noProof/>
                <w:color w:val="7F7F7F" w:themeColor="text1" w:themeTint="80"/>
                <w:sz w:val="24"/>
                <w:szCs w:val="24"/>
              </w:rPr>
              <w:t>Elizabeth Aguirre, Jennifer Beck, Patty Carrillo, V Chavez, Lesby Flores, Xou Xiong, Sarah Wiens, Xia Vue, Elizabeth Thomas, Amanda Sayers, Alvina Rodriguez, Lori Lopez, Michelle McWilliams, Linda Nebeker, Jospeh Rangel</w:t>
            </w:r>
            <w:r w:rsidR="0041671C">
              <w:rPr>
                <w:rFonts w:ascii="Arial" w:hAnsi="Arial" w:cs="Arial"/>
                <w:noProof/>
                <w:color w:val="7F7F7F" w:themeColor="text1" w:themeTint="80"/>
                <w:sz w:val="24"/>
                <w:szCs w:val="24"/>
              </w:rPr>
              <w:t>, Rohina Fazil</w:t>
            </w:r>
            <w:r w:rsidR="0078442C">
              <w:rPr>
                <w:rFonts w:ascii="Arial" w:hAnsi="Arial" w:cs="Arial"/>
                <w:noProof/>
                <w:color w:val="7F7F7F" w:themeColor="text1" w:themeTint="80"/>
                <w:sz w:val="24"/>
                <w:szCs w:val="24"/>
              </w:rPr>
              <w:t>, Mae (guest), Valerie Curley</w:t>
            </w:r>
          </w:p>
        </w:tc>
      </w:tr>
    </w:tbl>
    <w:tbl>
      <w:tblPr>
        <w:tblStyle w:val="TableGrid"/>
        <w:tblW w:w="13802" w:type="dxa"/>
        <w:jc w:val="center"/>
        <w:tblLook w:val="04A0" w:firstRow="1" w:lastRow="0" w:firstColumn="1" w:lastColumn="0" w:noHBand="0" w:noVBand="1"/>
      </w:tblPr>
      <w:tblGrid>
        <w:gridCol w:w="2520"/>
        <w:gridCol w:w="1821"/>
        <w:gridCol w:w="12"/>
        <w:gridCol w:w="9449"/>
      </w:tblGrid>
      <w:tr w:rsidR="00234198" w14:paraId="49E6742B" w14:textId="77777777" w:rsidTr="000C1605">
        <w:trPr>
          <w:trHeight w:val="19"/>
          <w:jc w:val="center"/>
        </w:trPr>
        <w:tc>
          <w:tcPr>
            <w:tcW w:w="13802" w:type="dxa"/>
            <w:gridSpan w:val="4"/>
            <w:shd w:val="clear" w:color="auto" w:fill="B4C6E7" w:themeFill="accent1" w:themeFillTint="66"/>
          </w:tcPr>
          <w:p w14:paraId="758D5443" w14:textId="77777777" w:rsidR="00234198" w:rsidRPr="009343DC" w:rsidRDefault="00234198" w:rsidP="00747599">
            <w:pPr>
              <w:jc w:val="center"/>
              <w:rPr>
                <w:rFonts w:cstheme="minorHAnsi"/>
              </w:rPr>
            </w:pPr>
            <w:r w:rsidRPr="009343DC">
              <w:rPr>
                <w:rFonts w:eastAsia="Times New Roman" w:cstheme="minorHAnsi"/>
                <w:b/>
                <w:bCs/>
                <w:sz w:val="32"/>
                <w:szCs w:val="32"/>
              </w:rPr>
              <w:t>Meetin</w:t>
            </w:r>
            <w:r>
              <w:rPr>
                <w:rFonts w:eastAsia="Times New Roman" w:cstheme="minorHAnsi"/>
                <w:b/>
                <w:bCs/>
                <w:sz w:val="32"/>
                <w:szCs w:val="32"/>
              </w:rPr>
              <w:t xml:space="preserve">g </w:t>
            </w:r>
            <w:r w:rsidRPr="009343DC">
              <w:rPr>
                <w:rFonts w:eastAsia="Times New Roman" w:cstheme="minorHAnsi"/>
                <w:b/>
                <w:bCs/>
                <w:sz w:val="32"/>
                <w:szCs w:val="32"/>
              </w:rPr>
              <w:t>Summary</w:t>
            </w:r>
          </w:p>
        </w:tc>
      </w:tr>
      <w:tr w:rsidR="00234198" w14:paraId="4CF3BED5" w14:textId="77777777" w:rsidTr="000C1605">
        <w:trPr>
          <w:trHeight w:val="19"/>
          <w:jc w:val="center"/>
        </w:trPr>
        <w:tc>
          <w:tcPr>
            <w:tcW w:w="2520" w:type="dxa"/>
          </w:tcPr>
          <w:p w14:paraId="290369C4" w14:textId="23B3EC27" w:rsidR="00234198" w:rsidRPr="00061391" w:rsidRDefault="00234198" w:rsidP="00747599">
            <w:pPr>
              <w:jc w:val="center"/>
              <w:rPr>
                <w:b/>
                <w:bCs/>
              </w:rPr>
            </w:pPr>
            <w:r w:rsidRPr="00061391">
              <w:rPr>
                <w:b/>
                <w:bCs/>
              </w:rPr>
              <w:t>Topic/Deliverable</w:t>
            </w:r>
          </w:p>
        </w:tc>
        <w:tc>
          <w:tcPr>
            <w:tcW w:w="11282" w:type="dxa"/>
            <w:gridSpan w:val="3"/>
            <w:shd w:val="clear" w:color="auto" w:fill="E7E6E6" w:themeFill="background2"/>
          </w:tcPr>
          <w:p w14:paraId="02FD5D5F" w14:textId="20ED55B7" w:rsidR="00234198" w:rsidRDefault="00234198" w:rsidP="00747599"/>
        </w:tc>
      </w:tr>
      <w:tr w:rsidR="00A02E27" w:rsidRPr="00D31B58" w14:paraId="78B9241B" w14:textId="77777777" w:rsidTr="000C1605">
        <w:trPr>
          <w:trHeight w:val="19"/>
          <w:jc w:val="center"/>
        </w:trPr>
        <w:tc>
          <w:tcPr>
            <w:tcW w:w="2520" w:type="dxa"/>
            <w:vMerge w:val="restart"/>
          </w:tcPr>
          <w:p w14:paraId="28E1BBEE" w14:textId="465053B8" w:rsidR="005153E9" w:rsidRPr="00D31B58" w:rsidRDefault="005153E9" w:rsidP="00896985">
            <w:pPr>
              <w:rPr>
                <w:rFonts w:ascii="Arial Black" w:hAnsi="Arial Black"/>
                <w:b/>
                <w:bCs/>
                <w:sz w:val="24"/>
                <w:szCs w:val="24"/>
              </w:rPr>
            </w:pPr>
            <w:bookmarkStart w:id="0" w:name="_Hlk121321592"/>
            <w:bookmarkStart w:id="1" w:name="_Hlk102719823"/>
            <w:r w:rsidRPr="00D31B58">
              <w:rPr>
                <w:rFonts w:ascii="Arial Black" w:hAnsi="Arial Black"/>
                <w:b/>
                <w:bCs/>
                <w:sz w:val="24"/>
                <w:szCs w:val="24"/>
              </w:rPr>
              <w:t>I.</w:t>
            </w:r>
            <w:r w:rsidR="00F774E4" w:rsidRPr="00D31B58">
              <w:rPr>
                <w:rFonts w:ascii="Arial Black" w:hAnsi="Arial Black"/>
                <w:b/>
                <w:bCs/>
                <w:sz w:val="24"/>
                <w:szCs w:val="24"/>
              </w:rPr>
              <w:t xml:space="preserve"> </w:t>
            </w:r>
            <w:r w:rsidR="00124F8D" w:rsidRPr="00D31B58">
              <w:rPr>
                <w:rFonts w:ascii="Arial Black" w:hAnsi="Arial Black"/>
                <w:b/>
                <w:bCs/>
                <w:sz w:val="24"/>
                <w:szCs w:val="24"/>
              </w:rPr>
              <w:t>Announcements</w:t>
            </w:r>
          </w:p>
        </w:tc>
        <w:tc>
          <w:tcPr>
            <w:tcW w:w="1821" w:type="dxa"/>
          </w:tcPr>
          <w:p w14:paraId="76F37013" w14:textId="77777777" w:rsidR="005153E9" w:rsidRPr="00D31B58" w:rsidRDefault="005153E9" w:rsidP="00896985">
            <w:pPr>
              <w:rPr>
                <w:b/>
                <w:bCs/>
                <w:sz w:val="24"/>
                <w:szCs w:val="24"/>
              </w:rPr>
            </w:pPr>
            <w:r w:rsidRPr="00D31B58">
              <w:rPr>
                <w:b/>
                <w:bCs/>
                <w:sz w:val="24"/>
                <w:szCs w:val="24"/>
              </w:rPr>
              <w:t>Lead Presenter</w:t>
            </w:r>
          </w:p>
        </w:tc>
        <w:tc>
          <w:tcPr>
            <w:tcW w:w="9460" w:type="dxa"/>
            <w:gridSpan w:val="2"/>
            <w:shd w:val="clear" w:color="auto" w:fill="FFFFFF" w:themeFill="background1"/>
          </w:tcPr>
          <w:p w14:paraId="741F8834" w14:textId="7F716287" w:rsidR="005153E9" w:rsidRPr="00D31B58" w:rsidRDefault="00E4155E" w:rsidP="00896985">
            <w:pPr>
              <w:rPr>
                <w:b/>
                <w:bCs/>
                <w:sz w:val="24"/>
                <w:szCs w:val="24"/>
              </w:rPr>
            </w:pPr>
            <w:r w:rsidRPr="00D31B58">
              <w:rPr>
                <w:b/>
                <w:bCs/>
                <w:sz w:val="24"/>
                <w:szCs w:val="24"/>
              </w:rPr>
              <w:t>Natalie-Sharon</w:t>
            </w:r>
          </w:p>
        </w:tc>
      </w:tr>
      <w:tr w:rsidR="00900321" w:rsidRPr="00D31B58" w14:paraId="5587EF57" w14:textId="77777777" w:rsidTr="000C1605">
        <w:trPr>
          <w:trHeight w:val="19"/>
          <w:jc w:val="center"/>
        </w:trPr>
        <w:tc>
          <w:tcPr>
            <w:tcW w:w="2520" w:type="dxa"/>
            <w:vMerge/>
          </w:tcPr>
          <w:p w14:paraId="71AB0B54" w14:textId="77777777" w:rsidR="00900321" w:rsidRPr="00D31B58" w:rsidRDefault="00900321" w:rsidP="00900321">
            <w:pPr>
              <w:rPr>
                <w:rFonts w:ascii="Arial Black" w:hAnsi="Arial Black"/>
                <w:b/>
                <w:bCs/>
                <w:sz w:val="24"/>
                <w:szCs w:val="24"/>
              </w:rPr>
            </w:pPr>
          </w:p>
        </w:tc>
        <w:tc>
          <w:tcPr>
            <w:tcW w:w="1821" w:type="dxa"/>
          </w:tcPr>
          <w:p w14:paraId="49DE8888" w14:textId="77777777" w:rsidR="00900321" w:rsidRPr="00D31B58" w:rsidRDefault="00900321" w:rsidP="00900321">
            <w:pPr>
              <w:rPr>
                <w:b/>
                <w:bCs/>
                <w:sz w:val="24"/>
                <w:szCs w:val="24"/>
              </w:rPr>
            </w:pPr>
            <w:r w:rsidRPr="00D31B58">
              <w:rPr>
                <w:b/>
                <w:bCs/>
                <w:sz w:val="24"/>
                <w:szCs w:val="24"/>
              </w:rPr>
              <w:t>Status/Update</w:t>
            </w:r>
          </w:p>
        </w:tc>
        <w:tc>
          <w:tcPr>
            <w:tcW w:w="9460" w:type="dxa"/>
            <w:gridSpan w:val="2"/>
            <w:shd w:val="clear" w:color="auto" w:fill="FFFFFF" w:themeFill="background1"/>
          </w:tcPr>
          <w:p w14:paraId="7DB72F0F" w14:textId="68DBB0FC" w:rsidR="00900321" w:rsidRPr="00D31B58" w:rsidRDefault="00900321" w:rsidP="00900321">
            <w:pPr>
              <w:rPr>
                <w:rFonts w:cstheme="minorHAnsi"/>
                <w:color w:val="000000" w:themeColor="text1"/>
                <w:sz w:val="24"/>
                <w:szCs w:val="24"/>
              </w:rPr>
            </w:pPr>
            <w:r w:rsidRPr="00D31B58">
              <w:rPr>
                <w:b/>
                <w:bCs/>
                <w:sz w:val="24"/>
                <w:szCs w:val="24"/>
              </w:rPr>
              <w:t xml:space="preserve">Purpose of Meeting: </w:t>
            </w:r>
            <w:r w:rsidRPr="00D31B58">
              <w:rPr>
                <w:rFonts w:cstheme="minorHAnsi"/>
                <w:sz w:val="24"/>
                <w:szCs w:val="24"/>
              </w:rPr>
              <w:t xml:space="preserve">To communicate to Individual/Group Providers any new and upcoming events/significant system and process changes to our delivery system and address and issues/concerns </w:t>
            </w:r>
            <w:r w:rsidRPr="00D31B58">
              <w:rPr>
                <w:rFonts w:cstheme="minorHAnsi"/>
                <w:color w:val="000000" w:themeColor="text1"/>
                <w:sz w:val="24"/>
                <w:szCs w:val="24"/>
              </w:rPr>
              <w:t xml:space="preserve">that impact </w:t>
            </w:r>
            <w:r w:rsidR="00A55722" w:rsidRPr="00D31B58">
              <w:rPr>
                <w:rFonts w:cstheme="minorHAnsi"/>
                <w:color w:val="000000" w:themeColor="text1"/>
                <w:sz w:val="24"/>
                <w:szCs w:val="24"/>
              </w:rPr>
              <w:t>persons served and/or providers</w:t>
            </w:r>
            <w:r w:rsidRPr="00D31B58">
              <w:rPr>
                <w:rFonts w:cstheme="minorHAnsi"/>
                <w:color w:val="000000" w:themeColor="text1"/>
                <w:sz w:val="24"/>
                <w:szCs w:val="24"/>
              </w:rPr>
              <w:t>.</w:t>
            </w:r>
          </w:p>
          <w:p w14:paraId="77ED0948" w14:textId="761B47D2" w:rsidR="006A73AB" w:rsidRPr="00D31B58" w:rsidRDefault="006A73AB" w:rsidP="00AF41F4">
            <w:pPr>
              <w:spacing w:before="100" w:beforeAutospacing="1" w:after="100" w:afterAutospacing="1"/>
              <w:ind w:left="720"/>
              <w:rPr>
                <w:rFonts w:ascii="Calibri" w:eastAsia="Times New Roman" w:hAnsi="Calibri" w:cs="Calibri"/>
                <w:sz w:val="24"/>
                <w:szCs w:val="24"/>
              </w:rPr>
            </w:pPr>
            <w:r w:rsidRPr="00D31B58">
              <w:rPr>
                <w:rFonts w:ascii="Calibri" w:eastAsia="Times New Roman" w:hAnsi="Calibri" w:cs="Calibri"/>
                <w:b/>
                <w:bCs/>
                <w:sz w:val="24"/>
                <w:szCs w:val="24"/>
              </w:rPr>
              <w:t xml:space="preserve">Introduction: </w:t>
            </w:r>
            <w:r w:rsidRPr="00D31B58">
              <w:rPr>
                <w:rFonts w:ascii="Calibri" w:eastAsia="Times New Roman" w:hAnsi="Calibri" w:cs="Calibri"/>
                <w:sz w:val="24"/>
                <w:szCs w:val="24"/>
              </w:rPr>
              <w:t>Natalie Armitstead, Div. Mgr. Adult/Older Adult Outpatient Services.</w:t>
            </w:r>
          </w:p>
          <w:p w14:paraId="501293AD" w14:textId="13ABF1EE" w:rsidR="00BD378B" w:rsidRPr="00BD25C7" w:rsidRDefault="00EE4C37" w:rsidP="00F0657D">
            <w:pPr>
              <w:pStyle w:val="ListParagraph"/>
              <w:numPr>
                <w:ilvl w:val="0"/>
                <w:numId w:val="5"/>
              </w:numPr>
              <w:rPr>
                <w:rFonts w:ascii="Calibri" w:eastAsia="Times New Roman" w:hAnsi="Calibri" w:cs="Calibri"/>
                <w:sz w:val="24"/>
                <w:szCs w:val="24"/>
              </w:rPr>
            </w:pPr>
            <w:r w:rsidRPr="00D31B58">
              <w:rPr>
                <w:rFonts w:ascii="Calibri" w:eastAsia="Times New Roman" w:hAnsi="Calibri" w:cs="Calibri"/>
                <w:color w:val="FF0000"/>
                <w:sz w:val="24"/>
                <w:szCs w:val="24"/>
              </w:rPr>
              <w:t xml:space="preserve">Current FY </w:t>
            </w:r>
            <w:r w:rsidR="00AE3A5F" w:rsidRPr="00D31B58">
              <w:rPr>
                <w:rFonts w:ascii="Calibri" w:eastAsia="Times New Roman" w:hAnsi="Calibri" w:cs="Calibri"/>
                <w:color w:val="FF0000"/>
                <w:sz w:val="24"/>
                <w:szCs w:val="24"/>
              </w:rPr>
              <w:t xml:space="preserve">Fee </w:t>
            </w:r>
            <w:r w:rsidRPr="00D31B58">
              <w:rPr>
                <w:rFonts w:ascii="Calibri" w:eastAsia="Times New Roman" w:hAnsi="Calibri" w:cs="Calibri"/>
                <w:color w:val="FF0000"/>
                <w:sz w:val="24"/>
                <w:szCs w:val="24"/>
              </w:rPr>
              <w:t>rates have not yet been entered into the system</w:t>
            </w:r>
          </w:p>
          <w:p w14:paraId="1426BD02" w14:textId="73189FAB" w:rsidR="00BD25C7" w:rsidRPr="007345CD" w:rsidRDefault="007345CD" w:rsidP="00F0657D">
            <w:pPr>
              <w:pStyle w:val="ListParagraph"/>
              <w:numPr>
                <w:ilvl w:val="0"/>
                <w:numId w:val="5"/>
              </w:numPr>
              <w:rPr>
                <w:rFonts w:ascii="Calibri" w:eastAsia="Times New Roman" w:hAnsi="Calibri" w:cs="Calibri"/>
                <w:sz w:val="24"/>
                <w:szCs w:val="24"/>
              </w:rPr>
            </w:pPr>
            <w:r>
              <w:rPr>
                <w:rFonts w:ascii="Calibri" w:eastAsia="Times New Roman" w:hAnsi="Calibri" w:cs="Calibri"/>
                <w:color w:val="FF0000"/>
                <w:sz w:val="24"/>
                <w:szCs w:val="24"/>
              </w:rPr>
              <w:t>Within the next week invoices should be processed</w:t>
            </w:r>
          </w:p>
          <w:p w14:paraId="600F3F1B" w14:textId="61437262" w:rsidR="007345CD" w:rsidRPr="007345CD" w:rsidRDefault="007345CD" w:rsidP="009B30D1">
            <w:pPr>
              <w:pStyle w:val="ListParagraph"/>
              <w:numPr>
                <w:ilvl w:val="1"/>
                <w:numId w:val="5"/>
              </w:numPr>
              <w:rPr>
                <w:rFonts w:ascii="Calibri" w:eastAsia="Times New Roman" w:hAnsi="Calibri" w:cs="Calibri"/>
                <w:sz w:val="24"/>
                <w:szCs w:val="24"/>
              </w:rPr>
            </w:pPr>
            <w:r>
              <w:rPr>
                <w:rFonts w:ascii="Calibri" w:eastAsia="Times New Roman" w:hAnsi="Calibri" w:cs="Calibri"/>
                <w:color w:val="FF0000"/>
                <w:sz w:val="24"/>
                <w:szCs w:val="24"/>
              </w:rPr>
              <w:t>Once rates are entered how long should providers see payment after rates entered?</w:t>
            </w:r>
          </w:p>
          <w:p w14:paraId="44CC029B" w14:textId="7922F4FC" w:rsidR="007345CD" w:rsidRPr="00D31B58" w:rsidRDefault="007345CD" w:rsidP="007D197A">
            <w:pPr>
              <w:pStyle w:val="ListParagraph"/>
              <w:numPr>
                <w:ilvl w:val="2"/>
                <w:numId w:val="5"/>
              </w:numPr>
              <w:rPr>
                <w:rFonts w:ascii="Calibri" w:eastAsia="Times New Roman" w:hAnsi="Calibri" w:cs="Calibri"/>
                <w:sz w:val="24"/>
                <w:szCs w:val="24"/>
              </w:rPr>
            </w:pPr>
            <w:r>
              <w:rPr>
                <w:rFonts w:ascii="Calibri" w:eastAsia="Times New Roman" w:hAnsi="Calibri" w:cs="Calibri"/>
                <w:color w:val="FF0000"/>
                <w:sz w:val="24"/>
                <w:szCs w:val="24"/>
              </w:rPr>
              <w:t>As quickly as they can be put into the system usually 7-10 days once check is cut.</w:t>
            </w:r>
          </w:p>
          <w:p w14:paraId="4E4F5BF7" w14:textId="2DDE9DF8" w:rsidR="00BD378B" w:rsidRPr="00D31B58" w:rsidRDefault="00BD378B" w:rsidP="00434B7F">
            <w:pPr>
              <w:rPr>
                <w:rFonts w:ascii="Calibri" w:eastAsia="Times New Roman" w:hAnsi="Calibri" w:cs="Calibri"/>
                <w:sz w:val="24"/>
                <w:szCs w:val="24"/>
              </w:rPr>
            </w:pPr>
          </w:p>
        </w:tc>
      </w:tr>
      <w:tr w:rsidR="00A02E27" w:rsidRPr="00D31B58" w14:paraId="31F0DBB6" w14:textId="77777777" w:rsidTr="00540AC6">
        <w:trPr>
          <w:trHeight w:val="287"/>
          <w:jc w:val="center"/>
        </w:trPr>
        <w:tc>
          <w:tcPr>
            <w:tcW w:w="2520" w:type="dxa"/>
            <w:vMerge/>
          </w:tcPr>
          <w:p w14:paraId="5AF5C9ED" w14:textId="77777777" w:rsidR="005153E9" w:rsidRPr="00D31B58" w:rsidRDefault="005153E9" w:rsidP="00896985">
            <w:pPr>
              <w:rPr>
                <w:rFonts w:ascii="Arial Black" w:hAnsi="Arial Black"/>
                <w:b/>
                <w:bCs/>
                <w:sz w:val="24"/>
                <w:szCs w:val="24"/>
              </w:rPr>
            </w:pPr>
          </w:p>
        </w:tc>
        <w:tc>
          <w:tcPr>
            <w:tcW w:w="1821" w:type="dxa"/>
            <w:shd w:val="clear" w:color="auto" w:fill="auto"/>
          </w:tcPr>
          <w:p w14:paraId="22506377" w14:textId="77777777" w:rsidR="005153E9" w:rsidRPr="00D31B58" w:rsidRDefault="005153E9" w:rsidP="00896985">
            <w:pPr>
              <w:rPr>
                <w:b/>
                <w:bCs/>
                <w:color w:val="000000" w:themeColor="text1"/>
                <w:sz w:val="24"/>
                <w:szCs w:val="24"/>
              </w:rPr>
            </w:pPr>
            <w:r w:rsidRPr="00D31B58">
              <w:rPr>
                <w:b/>
                <w:bCs/>
                <w:color w:val="000000" w:themeColor="text1"/>
                <w:sz w:val="24"/>
                <w:szCs w:val="24"/>
              </w:rPr>
              <w:t>Action Item(s)</w:t>
            </w:r>
          </w:p>
        </w:tc>
        <w:tc>
          <w:tcPr>
            <w:tcW w:w="9460" w:type="dxa"/>
            <w:gridSpan w:val="2"/>
            <w:shd w:val="clear" w:color="auto" w:fill="auto"/>
          </w:tcPr>
          <w:p w14:paraId="24FA508C" w14:textId="43057277" w:rsidR="0008650B" w:rsidRPr="00540AC6" w:rsidRDefault="00540AC6" w:rsidP="00540AC6">
            <w:pPr>
              <w:pStyle w:val="ListParagraph"/>
              <w:numPr>
                <w:ilvl w:val="0"/>
                <w:numId w:val="14"/>
              </w:numPr>
              <w:ind w:firstLine="318"/>
              <w:rPr>
                <w:color w:val="FF0000"/>
                <w:sz w:val="24"/>
                <w:szCs w:val="24"/>
              </w:rPr>
            </w:pPr>
            <w:r w:rsidRPr="00540AC6">
              <w:rPr>
                <w:sz w:val="24"/>
                <w:szCs w:val="24"/>
              </w:rPr>
              <w:t>No Action</w:t>
            </w:r>
          </w:p>
        </w:tc>
      </w:tr>
      <w:tr w:rsidR="0008650B" w:rsidRPr="00D31B58" w14:paraId="4F7D12C5" w14:textId="77777777" w:rsidTr="000C1605">
        <w:trPr>
          <w:trHeight w:val="19"/>
          <w:jc w:val="center"/>
        </w:trPr>
        <w:tc>
          <w:tcPr>
            <w:tcW w:w="2520" w:type="dxa"/>
            <w:vMerge w:val="restart"/>
          </w:tcPr>
          <w:p w14:paraId="376B4CF6" w14:textId="7A7763B3" w:rsidR="0008650B" w:rsidRPr="00D31B58" w:rsidRDefault="0008650B" w:rsidP="006E27AE">
            <w:pPr>
              <w:rPr>
                <w:rFonts w:ascii="Arial Black" w:hAnsi="Arial Black"/>
                <w:b/>
                <w:bCs/>
                <w:sz w:val="24"/>
                <w:szCs w:val="24"/>
              </w:rPr>
            </w:pPr>
            <w:bookmarkStart w:id="2" w:name="_Hlk170204764"/>
            <w:bookmarkStart w:id="3" w:name="_Hlk129883334"/>
            <w:bookmarkEnd w:id="0"/>
            <w:r w:rsidRPr="00D31B58">
              <w:rPr>
                <w:rFonts w:ascii="Arial Black" w:hAnsi="Arial Black"/>
                <w:b/>
                <w:bCs/>
                <w:sz w:val="24"/>
                <w:szCs w:val="24"/>
              </w:rPr>
              <w:t>II. New Master Agreement</w:t>
            </w:r>
          </w:p>
        </w:tc>
        <w:tc>
          <w:tcPr>
            <w:tcW w:w="1821" w:type="dxa"/>
            <w:shd w:val="clear" w:color="auto" w:fill="auto"/>
          </w:tcPr>
          <w:p w14:paraId="2A7455C1" w14:textId="77777777" w:rsidR="0008650B" w:rsidRPr="00D31B58" w:rsidRDefault="0008650B" w:rsidP="006E27AE">
            <w:pPr>
              <w:rPr>
                <w:b/>
                <w:bCs/>
                <w:sz w:val="24"/>
                <w:szCs w:val="24"/>
              </w:rPr>
            </w:pPr>
            <w:r w:rsidRPr="00D31B58">
              <w:rPr>
                <w:b/>
                <w:bCs/>
                <w:sz w:val="24"/>
                <w:szCs w:val="24"/>
              </w:rPr>
              <w:t>Lead Presenter</w:t>
            </w:r>
          </w:p>
        </w:tc>
        <w:tc>
          <w:tcPr>
            <w:tcW w:w="9460" w:type="dxa"/>
            <w:gridSpan w:val="2"/>
            <w:shd w:val="clear" w:color="auto" w:fill="auto"/>
          </w:tcPr>
          <w:p w14:paraId="4C0AA587" w14:textId="6234F579" w:rsidR="0008650B" w:rsidRPr="00D31B58" w:rsidRDefault="00AB7B65" w:rsidP="006E27AE">
            <w:pPr>
              <w:rPr>
                <w:b/>
                <w:bCs/>
                <w:sz w:val="24"/>
                <w:szCs w:val="24"/>
              </w:rPr>
            </w:pPr>
            <w:r w:rsidRPr="00D31B58">
              <w:rPr>
                <w:b/>
                <w:bCs/>
                <w:sz w:val="24"/>
                <w:szCs w:val="24"/>
              </w:rPr>
              <w:t>Natalie Armitstead</w:t>
            </w:r>
          </w:p>
        </w:tc>
      </w:tr>
      <w:tr w:rsidR="0008650B" w:rsidRPr="00D31B58" w14:paraId="4ABD5324" w14:textId="77777777" w:rsidTr="000C1605">
        <w:trPr>
          <w:trHeight w:val="19"/>
          <w:jc w:val="center"/>
        </w:trPr>
        <w:tc>
          <w:tcPr>
            <w:tcW w:w="2520" w:type="dxa"/>
            <w:vMerge/>
          </w:tcPr>
          <w:p w14:paraId="0C45EA88" w14:textId="77777777" w:rsidR="0008650B" w:rsidRPr="00D31B58" w:rsidRDefault="0008650B" w:rsidP="006E27AE">
            <w:pPr>
              <w:rPr>
                <w:rFonts w:ascii="Arial Black" w:hAnsi="Arial Black"/>
                <w:b/>
                <w:bCs/>
                <w:sz w:val="24"/>
                <w:szCs w:val="24"/>
              </w:rPr>
            </w:pPr>
          </w:p>
        </w:tc>
        <w:tc>
          <w:tcPr>
            <w:tcW w:w="1821" w:type="dxa"/>
          </w:tcPr>
          <w:p w14:paraId="71432A83" w14:textId="77777777" w:rsidR="0008650B" w:rsidRPr="00D31B58" w:rsidRDefault="0008650B" w:rsidP="006E27AE">
            <w:pPr>
              <w:rPr>
                <w:b/>
                <w:bCs/>
                <w:sz w:val="24"/>
                <w:szCs w:val="24"/>
              </w:rPr>
            </w:pPr>
            <w:r w:rsidRPr="00D31B58">
              <w:rPr>
                <w:b/>
                <w:bCs/>
                <w:sz w:val="24"/>
                <w:szCs w:val="24"/>
              </w:rPr>
              <w:t>Status/Update</w:t>
            </w:r>
          </w:p>
        </w:tc>
        <w:tc>
          <w:tcPr>
            <w:tcW w:w="9460" w:type="dxa"/>
            <w:gridSpan w:val="2"/>
            <w:shd w:val="clear" w:color="auto" w:fill="FFFFFF" w:themeFill="background1"/>
          </w:tcPr>
          <w:p w14:paraId="0101463B" w14:textId="4E3C025C" w:rsidR="0008650B" w:rsidRPr="00D31B58" w:rsidRDefault="00DF0167" w:rsidP="000827AD">
            <w:pPr>
              <w:pStyle w:val="ListParagraph"/>
              <w:numPr>
                <w:ilvl w:val="0"/>
                <w:numId w:val="7"/>
              </w:numPr>
              <w:spacing w:before="100" w:beforeAutospacing="1" w:after="100" w:afterAutospacing="1"/>
              <w:rPr>
                <w:rFonts w:ascii="Calibri" w:eastAsia="Times New Roman" w:hAnsi="Calibri" w:cs="Calibri"/>
                <w:b/>
                <w:bCs/>
                <w:sz w:val="24"/>
                <w:szCs w:val="24"/>
              </w:rPr>
            </w:pPr>
            <w:r w:rsidRPr="00D31B58">
              <w:rPr>
                <w:rFonts w:ascii="Calibri" w:eastAsia="Times New Roman" w:hAnsi="Calibri" w:cs="Calibri"/>
                <w:b/>
                <w:bCs/>
                <w:sz w:val="24"/>
                <w:szCs w:val="24"/>
              </w:rPr>
              <w:t xml:space="preserve">Master Agreement - </w:t>
            </w:r>
            <w:r w:rsidR="0008650B" w:rsidRPr="00D31B58">
              <w:rPr>
                <w:rFonts w:ascii="Calibri" w:eastAsia="Times New Roman" w:hAnsi="Calibri" w:cs="Calibri"/>
                <w:b/>
                <w:bCs/>
                <w:sz w:val="24"/>
                <w:szCs w:val="24"/>
              </w:rPr>
              <w:t>Individual Group Providers</w:t>
            </w:r>
            <w:r w:rsidRPr="00D31B58">
              <w:rPr>
                <w:rFonts w:ascii="Calibri" w:eastAsia="Times New Roman" w:hAnsi="Calibri" w:cs="Calibri"/>
                <w:b/>
                <w:bCs/>
                <w:sz w:val="24"/>
                <w:szCs w:val="24"/>
              </w:rPr>
              <w:t xml:space="preserve"> Agreement</w:t>
            </w:r>
            <w:r w:rsidRPr="00D31B58">
              <w:rPr>
                <w:rFonts w:ascii="Calibri" w:eastAsia="Times New Roman" w:hAnsi="Calibri" w:cs="Calibri"/>
                <w:sz w:val="24"/>
                <w:szCs w:val="24"/>
              </w:rPr>
              <w:t xml:space="preserve"> in </w:t>
            </w:r>
            <w:r w:rsidR="006A73AB" w:rsidRPr="00D31B58">
              <w:rPr>
                <w:rFonts w:ascii="Calibri" w:eastAsia="Times New Roman" w:hAnsi="Calibri" w:cs="Calibri"/>
                <w:sz w:val="24"/>
                <w:szCs w:val="24"/>
              </w:rPr>
              <w:t>Process</w:t>
            </w:r>
            <w:r w:rsidRPr="00D31B58">
              <w:rPr>
                <w:rFonts w:ascii="Calibri" w:eastAsia="Times New Roman" w:hAnsi="Calibri" w:cs="Calibri"/>
                <w:sz w:val="24"/>
                <w:szCs w:val="24"/>
              </w:rPr>
              <w:t>.  No set Board of Supervisors Date.</w:t>
            </w:r>
            <w:r w:rsidR="0008650B" w:rsidRPr="00D31B58">
              <w:rPr>
                <w:rFonts w:ascii="Calibri" w:eastAsia="Times New Roman" w:hAnsi="Calibri" w:cs="Calibri"/>
                <w:sz w:val="24"/>
                <w:szCs w:val="24"/>
              </w:rPr>
              <w:t xml:space="preserve"> </w:t>
            </w:r>
            <w:r w:rsidR="0024605E" w:rsidRPr="00D31B58">
              <w:rPr>
                <w:rFonts w:ascii="Calibri" w:eastAsia="Times New Roman" w:hAnsi="Calibri" w:cs="Calibri"/>
                <w:sz w:val="24"/>
                <w:szCs w:val="24"/>
              </w:rPr>
              <w:t>New Agreement will separate out Professional Fees.</w:t>
            </w:r>
          </w:p>
          <w:p w14:paraId="752D6839" w14:textId="5848BE1B" w:rsidR="0024605E" w:rsidRPr="00D31B58" w:rsidRDefault="0024605E" w:rsidP="000827AD">
            <w:pPr>
              <w:pStyle w:val="ListParagraph"/>
              <w:numPr>
                <w:ilvl w:val="0"/>
                <w:numId w:val="7"/>
              </w:numPr>
              <w:spacing w:before="100" w:beforeAutospacing="1" w:after="100" w:afterAutospacing="1"/>
              <w:rPr>
                <w:rFonts w:ascii="Calibri" w:eastAsia="Times New Roman" w:hAnsi="Calibri" w:cs="Calibri"/>
                <w:sz w:val="24"/>
                <w:szCs w:val="24"/>
              </w:rPr>
            </w:pPr>
            <w:r w:rsidRPr="00D31B58">
              <w:rPr>
                <w:rFonts w:ascii="Calibri" w:eastAsia="Times New Roman" w:hAnsi="Calibri" w:cs="Calibri"/>
                <w:b/>
                <w:bCs/>
                <w:sz w:val="24"/>
                <w:szCs w:val="24"/>
              </w:rPr>
              <w:t xml:space="preserve">Professional Fees: </w:t>
            </w:r>
            <w:r w:rsidR="00D31B58" w:rsidRPr="00D31B58">
              <w:rPr>
                <w:rFonts w:ascii="Calibri" w:eastAsia="Times New Roman" w:hAnsi="Calibri" w:cs="Calibri"/>
                <w:sz w:val="24"/>
                <w:szCs w:val="24"/>
              </w:rPr>
              <w:t>Stand-alone</w:t>
            </w:r>
            <w:r w:rsidRPr="00D31B58">
              <w:rPr>
                <w:rFonts w:ascii="Calibri" w:eastAsia="Times New Roman" w:hAnsi="Calibri" w:cs="Calibri"/>
                <w:sz w:val="24"/>
                <w:szCs w:val="24"/>
              </w:rPr>
              <w:t xml:space="preserve"> Master Agreement</w:t>
            </w:r>
          </w:p>
          <w:p w14:paraId="76B0B9A6" w14:textId="3B2E86F4" w:rsidR="007733C5" w:rsidRDefault="007733C5" w:rsidP="000827AD">
            <w:pPr>
              <w:pStyle w:val="ListParagraph"/>
              <w:numPr>
                <w:ilvl w:val="0"/>
                <w:numId w:val="7"/>
              </w:numPr>
              <w:spacing w:before="100" w:beforeAutospacing="1" w:after="100" w:afterAutospacing="1"/>
              <w:rPr>
                <w:rFonts w:ascii="Calibri" w:eastAsia="Times New Roman" w:hAnsi="Calibri" w:cs="Calibri"/>
                <w:sz w:val="24"/>
                <w:szCs w:val="24"/>
              </w:rPr>
            </w:pPr>
            <w:r w:rsidRPr="00D31B58">
              <w:rPr>
                <w:rFonts w:ascii="Calibri" w:eastAsia="Times New Roman" w:hAnsi="Calibri" w:cs="Calibri"/>
                <w:sz w:val="24"/>
                <w:szCs w:val="24"/>
              </w:rPr>
              <w:t>All Individual/Group providers will be required to sign Master Agreement</w:t>
            </w:r>
          </w:p>
          <w:p w14:paraId="3536E7C5" w14:textId="3BD7687E" w:rsidR="00091798" w:rsidRPr="00091798" w:rsidRDefault="00091798" w:rsidP="00091798">
            <w:pPr>
              <w:pStyle w:val="ListParagraph"/>
              <w:numPr>
                <w:ilvl w:val="1"/>
                <w:numId w:val="7"/>
              </w:numPr>
              <w:spacing w:before="100" w:beforeAutospacing="1" w:after="100" w:afterAutospacing="1"/>
              <w:rPr>
                <w:rFonts w:ascii="Calibri" w:eastAsia="Times New Roman" w:hAnsi="Calibri" w:cs="Calibri"/>
                <w:color w:val="FF0000"/>
                <w:sz w:val="24"/>
                <w:szCs w:val="24"/>
              </w:rPr>
            </w:pPr>
            <w:r w:rsidRPr="00091798">
              <w:rPr>
                <w:rFonts w:ascii="Calibri" w:eastAsia="Times New Roman" w:hAnsi="Calibri" w:cs="Calibri"/>
                <w:color w:val="FF0000"/>
                <w:sz w:val="24"/>
                <w:szCs w:val="24"/>
              </w:rPr>
              <w:t>Do we have a tentative date this will go to the board?</w:t>
            </w:r>
          </w:p>
          <w:p w14:paraId="4619BDEF" w14:textId="170B846C" w:rsidR="00091798" w:rsidRPr="00D31B58" w:rsidRDefault="00091798" w:rsidP="007D197A">
            <w:pPr>
              <w:pStyle w:val="ListParagraph"/>
              <w:numPr>
                <w:ilvl w:val="1"/>
                <w:numId w:val="10"/>
              </w:numPr>
              <w:spacing w:before="100" w:beforeAutospacing="1" w:after="100" w:afterAutospacing="1"/>
              <w:rPr>
                <w:rFonts w:ascii="Calibri" w:eastAsia="Times New Roman" w:hAnsi="Calibri" w:cs="Calibri"/>
                <w:sz w:val="24"/>
                <w:szCs w:val="24"/>
              </w:rPr>
            </w:pPr>
            <w:r w:rsidRPr="00091798">
              <w:rPr>
                <w:rFonts w:ascii="Calibri" w:eastAsia="Times New Roman" w:hAnsi="Calibri" w:cs="Calibri"/>
                <w:color w:val="FF0000"/>
                <w:sz w:val="24"/>
                <w:szCs w:val="24"/>
              </w:rPr>
              <w:t xml:space="preserve">No anticipated date as of yet, </w:t>
            </w:r>
            <w:r w:rsidR="00895DC6">
              <w:rPr>
                <w:rFonts w:ascii="Calibri" w:eastAsia="Times New Roman" w:hAnsi="Calibri" w:cs="Calibri"/>
                <w:color w:val="FF0000"/>
                <w:sz w:val="24"/>
                <w:szCs w:val="24"/>
              </w:rPr>
              <w:t xml:space="preserve">we </w:t>
            </w:r>
            <w:r w:rsidRPr="00091798">
              <w:rPr>
                <w:rFonts w:ascii="Calibri" w:eastAsia="Times New Roman" w:hAnsi="Calibri" w:cs="Calibri"/>
                <w:color w:val="FF0000"/>
                <w:sz w:val="24"/>
                <w:szCs w:val="24"/>
              </w:rPr>
              <w:t>will reach in email inboxes</w:t>
            </w:r>
            <w:r>
              <w:rPr>
                <w:rFonts w:ascii="Calibri" w:eastAsia="Times New Roman" w:hAnsi="Calibri" w:cs="Calibri"/>
                <w:sz w:val="24"/>
                <w:szCs w:val="24"/>
              </w:rPr>
              <w:t>.</w:t>
            </w:r>
          </w:p>
          <w:p w14:paraId="04EDA945" w14:textId="77777777" w:rsidR="0008650B" w:rsidRDefault="0008650B" w:rsidP="007D197A">
            <w:pPr>
              <w:pStyle w:val="ListParagraph"/>
              <w:spacing w:before="100" w:beforeAutospacing="1" w:after="100" w:afterAutospacing="1"/>
              <w:ind w:left="1800"/>
              <w:rPr>
                <w:rFonts w:ascii="Calibri" w:eastAsia="Times New Roman" w:hAnsi="Calibri" w:cs="Calibri"/>
                <w:color w:val="FF0000"/>
                <w:sz w:val="24"/>
                <w:szCs w:val="24"/>
              </w:rPr>
            </w:pPr>
          </w:p>
          <w:p w14:paraId="2414BDAD" w14:textId="2033296A" w:rsidR="00C63724" w:rsidRPr="00D31B58" w:rsidRDefault="00C63724" w:rsidP="0024605E">
            <w:pPr>
              <w:pStyle w:val="ListParagraph"/>
              <w:spacing w:before="100" w:beforeAutospacing="1" w:after="100" w:afterAutospacing="1"/>
              <w:ind w:left="1440"/>
              <w:rPr>
                <w:rFonts w:ascii="Calibri" w:eastAsia="Times New Roman" w:hAnsi="Calibri" w:cs="Calibri"/>
                <w:color w:val="FF0000"/>
                <w:sz w:val="24"/>
                <w:szCs w:val="24"/>
              </w:rPr>
            </w:pPr>
          </w:p>
        </w:tc>
      </w:tr>
      <w:tr w:rsidR="0008650B" w:rsidRPr="00D31B58" w14:paraId="4D8BC5CC" w14:textId="77777777" w:rsidTr="000C1605">
        <w:trPr>
          <w:trHeight w:val="79"/>
          <w:jc w:val="center"/>
        </w:trPr>
        <w:tc>
          <w:tcPr>
            <w:tcW w:w="2520" w:type="dxa"/>
            <w:vMerge/>
          </w:tcPr>
          <w:p w14:paraId="5C2B55E2" w14:textId="77777777" w:rsidR="0008650B" w:rsidRPr="00D31B58" w:rsidRDefault="0008650B" w:rsidP="006E27AE">
            <w:pPr>
              <w:rPr>
                <w:rFonts w:ascii="Arial Black" w:hAnsi="Arial Black"/>
                <w:b/>
                <w:bCs/>
                <w:sz w:val="24"/>
                <w:szCs w:val="24"/>
              </w:rPr>
            </w:pPr>
          </w:p>
        </w:tc>
        <w:tc>
          <w:tcPr>
            <w:tcW w:w="1821" w:type="dxa"/>
            <w:shd w:val="clear" w:color="auto" w:fill="auto"/>
          </w:tcPr>
          <w:p w14:paraId="058A95B9" w14:textId="77777777" w:rsidR="0008650B" w:rsidRPr="00D31B58" w:rsidRDefault="0008650B" w:rsidP="006E27AE">
            <w:pPr>
              <w:rPr>
                <w:b/>
                <w:bCs/>
                <w:sz w:val="24"/>
                <w:szCs w:val="24"/>
              </w:rPr>
            </w:pPr>
            <w:r w:rsidRPr="00D31B58">
              <w:rPr>
                <w:b/>
                <w:bCs/>
                <w:sz w:val="24"/>
                <w:szCs w:val="24"/>
              </w:rPr>
              <w:t>Action Item(s)</w:t>
            </w:r>
          </w:p>
        </w:tc>
        <w:tc>
          <w:tcPr>
            <w:tcW w:w="9460" w:type="dxa"/>
            <w:gridSpan w:val="2"/>
            <w:shd w:val="clear" w:color="auto" w:fill="auto"/>
          </w:tcPr>
          <w:p w14:paraId="309E8CC9" w14:textId="05C86498" w:rsidR="003633E4" w:rsidRPr="009045F7" w:rsidRDefault="009045F7" w:rsidP="009045F7">
            <w:pPr>
              <w:pStyle w:val="ListParagraph"/>
              <w:numPr>
                <w:ilvl w:val="0"/>
                <w:numId w:val="13"/>
              </w:numPr>
              <w:ind w:firstLine="318"/>
              <w:rPr>
                <w:color w:val="FF0000"/>
                <w:sz w:val="24"/>
                <w:szCs w:val="24"/>
              </w:rPr>
            </w:pPr>
            <w:r w:rsidRPr="009045F7">
              <w:rPr>
                <w:sz w:val="24"/>
                <w:szCs w:val="24"/>
              </w:rPr>
              <w:t>No Action</w:t>
            </w:r>
          </w:p>
        </w:tc>
      </w:tr>
      <w:tr w:rsidR="0071502E" w:rsidRPr="00D31B58" w14:paraId="562882B3" w14:textId="5F8EB9D8" w:rsidTr="000C1605">
        <w:trPr>
          <w:trHeight w:val="241"/>
          <w:jc w:val="center"/>
        </w:trPr>
        <w:tc>
          <w:tcPr>
            <w:tcW w:w="2520" w:type="dxa"/>
            <w:vMerge w:val="restart"/>
          </w:tcPr>
          <w:p w14:paraId="0EAB8FE2" w14:textId="26717656" w:rsidR="0071502E" w:rsidRPr="00D31B58" w:rsidRDefault="0071502E" w:rsidP="006E27AE">
            <w:pPr>
              <w:rPr>
                <w:rFonts w:ascii="Arial Black" w:hAnsi="Arial Black"/>
                <w:b/>
                <w:bCs/>
                <w:sz w:val="24"/>
                <w:szCs w:val="24"/>
              </w:rPr>
            </w:pPr>
            <w:r>
              <w:rPr>
                <w:rFonts w:ascii="Arial Black" w:hAnsi="Arial Black"/>
                <w:b/>
                <w:bCs/>
                <w:sz w:val="24"/>
                <w:szCs w:val="24"/>
              </w:rPr>
              <w:t xml:space="preserve">III. Timeliness Access Data Tool </w:t>
            </w:r>
          </w:p>
        </w:tc>
        <w:tc>
          <w:tcPr>
            <w:tcW w:w="1821" w:type="dxa"/>
            <w:shd w:val="clear" w:color="auto" w:fill="auto"/>
          </w:tcPr>
          <w:p w14:paraId="41DCFED1" w14:textId="2E94C1CC" w:rsidR="0071502E" w:rsidRPr="00D31B58" w:rsidRDefault="0071502E" w:rsidP="0024605E">
            <w:pPr>
              <w:rPr>
                <w:b/>
                <w:bCs/>
                <w:sz w:val="24"/>
                <w:szCs w:val="24"/>
              </w:rPr>
            </w:pPr>
            <w:r>
              <w:rPr>
                <w:b/>
                <w:bCs/>
                <w:sz w:val="24"/>
                <w:szCs w:val="24"/>
              </w:rPr>
              <w:t>Lead Presenter</w:t>
            </w:r>
          </w:p>
        </w:tc>
        <w:tc>
          <w:tcPr>
            <w:tcW w:w="9460" w:type="dxa"/>
            <w:gridSpan w:val="2"/>
            <w:shd w:val="clear" w:color="auto" w:fill="auto"/>
          </w:tcPr>
          <w:p w14:paraId="017C7A6D" w14:textId="4D0BA2E1" w:rsidR="0071502E" w:rsidRPr="00D31B58" w:rsidRDefault="0071502E" w:rsidP="0024605E">
            <w:pPr>
              <w:rPr>
                <w:b/>
                <w:bCs/>
                <w:sz w:val="24"/>
                <w:szCs w:val="24"/>
              </w:rPr>
            </w:pPr>
            <w:r>
              <w:rPr>
                <w:b/>
                <w:bCs/>
                <w:sz w:val="24"/>
                <w:szCs w:val="24"/>
              </w:rPr>
              <w:t>Elizabeth Thomas</w:t>
            </w:r>
          </w:p>
        </w:tc>
      </w:tr>
      <w:tr w:rsidR="0071502E" w:rsidRPr="00D31B58" w14:paraId="5EE297A9" w14:textId="35B9B9C0" w:rsidTr="000C1605">
        <w:trPr>
          <w:trHeight w:val="1024"/>
          <w:jc w:val="center"/>
        </w:trPr>
        <w:tc>
          <w:tcPr>
            <w:tcW w:w="2520" w:type="dxa"/>
            <w:vMerge/>
          </w:tcPr>
          <w:p w14:paraId="3927B73A" w14:textId="77777777" w:rsidR="0071502E" w:rsidRDefault="0071502E" w:rsidP="006E27AE">
            <w:pPr>
              <w:rPr>
                <w:rFonts w:ascii="Arial Black" w:hAnsi="Arial Black"/>
                <w:b/>
                <w:bCs/>
                <w:sz w:val="24"/>
                <w:szCs w:val="24"/>
              </w:rPr>
            </w:pPr>
          </w:p>
        </w:tc>
        <w:tc>
          <w:tcPr>
            <w:tcW w:w="1833" w:type="dxa"/>
            <w:gridSpan w:val="2"/>
            <w:shd w:val="clear" w:color="auto" w:fill="auto"/>
          </w:tcPr>
          <w:p w14:paraId="43ACFFEA" w14:textId="30145E12" w:rsidR="0071502E" w:rsidRPr="00D31B58" w:rsidRDefault="00D6240C" w:rsidP="0024605E">
            <w:pPr>
              <w:rPr>
                <w:b/>
                <w:bCs/>
                <w:sz w:val="24"/>
                <w:szCs w:val="24"/>
              </w:rPr>
            </w:pPr>
            <w:r>
              <w:rPr>
                <w:b/>
                <w:bCs/>
                <w:sz w:val="24"/>
                <w:szCs w:val="24"/>
              </w:rPr>
              <w:t>Status/Update</w:t>
            </w:r>
          </w:p>
        </w:tc>
        <w:tc>
          <w:tcPr>
            <w:tcW w:w="9448" w:type="dxa"/>
            <w:shd w:val="clear" w:color="auto" w:fill="auto"/>
          </w:tcPr>
          <w:p w14:paraId="03114440" w14:textId="6536608A" w:rsidR="0071502E" w:rsidRPr="008F2E56" w:rsidRDefault="00184334" w:rsidP="00D6240C">
            <w:pPr>
              <w:pStyle w:val="ListParagraph"/>
              <w:numPr>
                <w:ilvl w:val="0"/>
                <w:numId w:val="8"/>
              </w:numPr>
              <w:ind w:left="1111" w:hanging="90"/>
              <w:rPr>
                <w:color w:val="FF0000"/>
                <w:sz w:val="24"/>
                <w:szCs w:val="24"/>
              </w:rPr>
            </w:pPr>
            <w:r w:rsidRPr="008F2E56">
              <w:rPr>
                <w:color w:val="FF0000"/>
                <w:sz w:val="24"/>
                <w:szCs w:val="24"/>
              </w:rPr>
              <w:t>TADT information has not yet been received</w:t>
            </w:r>
          </w:p>
          <w:p w14:paraId="1437CDEA" w14:textId="2F67D988" w:rsidR="003B2855" w:rsidRPr="008F2E56" w:rsidRDefault="008F2E56" w:rsidP="00D6240C">
            <w:pPr>
              <w:pStyle w:val="ListParagraph"/>
              <w:numPr>
                <w:ilvl w:val="0"/>
                <w:numId w:val="8"/>
              </w:numPr>
              <w:ind w:left="1111" w:hanging="90"/>
              <w:rPr>
                <w:color w:val="FF0000"/>
                <w:sz w:val="24"/>
                <w:szCs w:val="24"/>
              </w:rPr>
            </w:pPr>
            <w:r>
              <w:rPr>
                <w:color w:val="FF0000"/>
                <w:sz w:val="24"/>
                <w:szCs w:val="24"/>
              </w:rPr>
              <w:t>A new s</w:t>
            </w:r>
            <w:r w:rsidR="003B2855" w:rsidRPr="008F2E56">
              <w:rPr>
                <w:color w:val="FF0000"/>
                <w:sz w:val="24"/>
                <w:szCs w:val="24"/>
              </w:rPr>
              <w:t xml:space="preserve">ystem is now in place in paper form </w:t>
            </w:r>
            <w:r>
              <w:rPr>
                <w:color w:val="FF0000"/>
                <w:sz w:val="24"/>
                <w:szCs w:val="24"/>
              </w:rPr>
              <w:t xml:space="preserve">for the </w:t>
            </w:r>
            <w:r w:rsidR="003B4838" w:rsidRPr="008F2E56">
              <w:rPr>
                <w:color w:val="FF0000"/>
                <w:sz w:val="24"/>
                <w:szCs w:val="24"/>
              </w:rPr>
              <w:t>Youth/Wellness</w:t>
            </w:r>
            <w:r>
              <w:rPr>
                <w:color w:val="FF0000"/>
                <w:sz w:val="24"/>
                <w:szCs w:val="24"/>
              </w:rPr>
              <w:t xml:space="preserve"> center</w:t>
            </w:r>
            <w:r w:rsidR="005C07A8">
              <w:rPr>
                <w:color w:val="FF0000"/>
                <w:sz w:val="24"/>
                <w:szCs w:val="24"/>
              </w:rPr>
              <w:t xml:space="preserve">, </w:t>
            </w:r>
            <w:r w:rsidR="00297A6C">
              <w:rPr>
                <w:color w:val="FF0000"/>
                <w:sz w:val="24"/>
                <w:szCs w:val="24"/>
              </w:rPr>
              <w:t xml:space="preserve">the </w:t>
            </w:r>
            <w:r w:rsidR="00297A6C" w:rsidRPr="008F2E56">
              <w:rPr>
                <w:color w:val="FF0000"/>
                <w:sz w:val="24"/>
                <w:szCs w:val="24"/>
              </w:rPr>
              <w:t>form</w:t>
            </w:r>
            <w:r w:rsidR="003B4838" w:rsidRPr="008F2E56">
              <w:rPr>
                <w:color w:val="FF0000"/>
                <w:sz w:val="24"/>
                <w:szCs w:val="24"/>
              </w:rPr>
              <w:t xml:space="preserve"> will be emailed once contact has been made</w:t>
            </w:r>
            <w:r w:rsidR="005C07A8">
              <w:rPr>
                <w:color w:val="FF0000"/>
                <w:sz w:val="24"/>
                <w:szCs w:val="24"/>
              </w:rPr>
              <w:t>,</w:t>
            </w:r>
            <w:r w:rsidR="003B4838" w:rsidRPr="008F2E56">
              <w:rPr>
                <w:color w:val="FF0000"/>
                <w:sz w:val="24"/>
                <w:szCs w:val="24"/>
              </w:rPr>
              <w:t xml:space="preserve"> and client has been accepted</w:t>
            </w:r>
            <w:r w:rsidR="003914D9" w:rsidRPr="008F2E56">
              <w:rPr>
                <w:color w:val="FF0000"/>
                <w:sz w:val="24"/>
                <w:szCs w:val="24"/>
              </w:rPr>
              <w:t xml:space="preserve"> </w:t>
            </w:r>
          </w:p>
          <w:p w14:paraId="253ACD11" w14:textId="77777777" w:rsidR="002B2334" w:rsidRPr="008F2E56" w:rsidRDefault="00C124B5" w:rsidP="00D6240C">
            <w:pPr>
              <w:pStyle w:val="ListParagraph"/>
              <w:numPr>
                <w:ilvl w:val="0"/>
                <w:numId w:val="8"/>
              </w:numPr>
              <w:ind w:left="1111" w:hanging="90"/>
              <w:rPr>
                <w:color w:val="FF0000"/>
                <w:sz w:val="24"/>
                <w:szCs w:val="24"/>
              </w:rPr>
            </w:pPr>
            <w:r w:rsidRPr="008F2E56">
              <w:rPr>
                <w:color w:val="FF0000"/>
                <w:sz w:val="24"/>
                <w:szCs w:val="24"/>
              </w:rPr>
              <w:t xml:space="preserve">User guide will be provided to providers if needed </w:t>
            </w:r>
          </w:p>
          <w:p w14:paraId="6ABBAC8D" w14:textId="186B2539" w:rsidR="003914D9" w:rsidRPr="008F2E56" w:rsidRDefault="002B2334" w:rsidP="00D6240C">
            <w:pPr>
              <w:pStyle w:val="ListParagraph"/>
              <w:numPr>
                <w:ilvl w:val="0"/>
                <w:numId w:val="8"/>
              </w:numPr>
              <w:ind w:left="1111" w:hanging="90"/>
              <w:rPr>
                <w:color w:val="FF0000"/>
                <w:sz w:val="24"/>
                <w:szCs w:val="24"/>
              </w:rPr>
            </w:pPr>
            <w:r w:rsidRPr="008F2E56">
              <w:rPr>
                <w:color w:val="FF0000"/>
                <w:sz w:val="24"/>
                <w:szCs w:val="24"/>
              </w:rPr>
              <w:t>DBH</w:t>
            </w:r>
            <w:r w:rsidR="005452B1">
              <w:rPr>
                <w:color w:val="FF0000"/>
                <w:sz w:val="24"/>
                <w:szCs w:val="24"/>
              </w:rPr>
              <w:t xml:space="preserve"> </w:t>
            </w:r>
            <w:r w:rsidR="002815F1">
              <w:rPr>
                <w:color w:val="FF0000"/>
                <w:sz w:val="24"/>
                <w:szCs w:val="24"/>
              </w:rPr>
              <w:t xml:space="preserve">in control of the </w:t>
            </w:r>
            <w:r w:rsidR="006F13E5" w:rsidRPr="008F2E56">
              <w:rPr>
                <w:color w:val="FF0000"/>
                <w:sz w:val="24"/>
                <w:szCs w:val="24"/>
              </w:rPr>
              <w:t>monitor/tracking unit system</w:t>
            </w:r>
          </w:p>
          <w:p w14:paraId="3117CAA0" w14:textId="54A3D7BF" w:rsidR="003B4838" w:rsidRPr="0071502E" w:rsidRDefault="002B2334" w:rsidP="00256477">
            <w:pPr>
              <w:pStyle w:val="ListParagraph"/>
              <w:numPr>
                <w:ilvl w:val="2"/>
                <w:numId w:val="8"/>
              </w:numPr>
              <w:rPr>
                <w:b/>
                <w:bCs/>
                <w:sz w:val="24"/>
                <w:szCs w:val="24"/>
              </w:rPr>
            </w:pPr>
            <w:r w:rsidRPr="008F2E56">
              <w:rPr>
                <w:color w:val="FF0000"/>
                <w:sz w:val="24"/>
                <w:szCs w:val="24"/>
              </w:rPr>
              <w:t>Any questions please reach out to the DBH inbox</w:t>
            </w:r>
            <w:r w:rsidR="00256477">
              <w:rPr>
                <w:color w:val="FF0000"/>
                <w:sz w:val="24"/>
                <w:szCs w:val="24"/>
              </w:rPr>
              <w:t xml:space="preserve"> </w:t>
            </w:r>
            <w:hyperlink r:id="rId11" w:history="1">
              <w:r w:rsidR="00256477" w:rsidRPr="005D03FA">
                <w:rPr>
                  <w:rStyle w:val="Hyperlink"/>
                  <w:sz w:val="24"/>
                  <w:szCs w:val="24"/>
                </w:rPr>
                <w:t>DBHQualityImprovement@fresnocountyca.gov</w:t>
              </w:r>
            </w:hyperlink>
          </w:p>
        </w:tc>
      </w:tr>
      <w:tr w:rsidR="00C735BE" w:rsidRPr="00D31B58" w14:paraId="7E88706B" w14:textId="77777777" w:rsidTr="000C1605">
        <w:trPr>
          <w:trHeight w:val="19"/>
          <w:jc w:val="center"/>
        </w:trPr>
        <w:tc>
          <w:tcPr>
            <w:tcW w:w="2520" w:type="dxa"/>
            <w:vMerge w:val="restart"/>
          </w:tcPr>
          <w:p w14:paraId="372E10EB" w14:textId="69D58AE5" w:rsidR="00C735BE" w:rsidRPr="00D31B58" w:rsidRDefault="00562518" w:rsidP="00A609A4">
            <w:pPr>
              <w:rPr>
                <w:rFonts w:ascii="Arial Black" w:hAnsi="Arial Black"/>
                <w:b/>
                <w:bCs/>
                <w:sz w:val="24"/>
                <w:szCs w:val="24"/>
              </w:rPr>
            </w:pPr>
            <w:r w:rsidRPr="00D31B58">
              <w:rPr>
                <w:rFonts w:ascii="Arial Black" w:hAnsi="Arial Black"/>
                <w:b/>
                <w:bCs/>
                <w:sz w:val="24"/>
                <w:szCs w:val="24"/>
              </w:rPr>
              <w:t>III</w:t>
            </w:r>
            <w:r w:rsidR="00C13D84">
              <w:rPr>
                <w:rFonts w:ascii="Arial Black" w:hAnsi="Arial Black"/>
                <w:b/>
                <w:bCs/>
                <w:sz w:val="24"/>
                <w:szCs w:val="24"/>
              </w:rPr>
              <w:t>I</w:t>
            </w:r>
            <w:r w:rsidRPr="00D31B58">
              <w:rPr>
                <w:rFonts w:ascii="Arial Black" w:hAnsi="Arial Black"/>
                <w:b/>
                <w:bCs/>
                <w:sz w:val="24"/>
                <w:szCs w:val="24"/>
              </w:rPr>
              <w:t>. Reorganization</w:t>
            </w:r>
          </w:p>
        </w:tc>
        <w:tc>
          <w:tcPr>
            <w:tcW w:w="1821" w:type="dxa"/>
            <w:shd w:val="clear" w:color="auto" w:fill="auto"/>
          </w:tcPr>
          <w:p w14:paraId="7D4BD631" w14:textId="77777777" w:rsidR="00C735BE" w:rsidRPr="00D31B58" w:rsidRDefault="00C735BE" w:rsidP="00A609A4">
            <w:pPr>
              <w:rPr>
                <w:b/>
                <w:bCs/>
                <w:sz w:val="24"/>
                <w:szCs w:val="24"/>
              </w:rPr>
            </w:pPr>
            <w:r w:rsidRPr="00D31B58">
              <w:rPr>
                <w:b/>
                <w:bCs/>
                <w:sz w:val="24"/>
                <w:szCs w:val="24"/>
              </w:rPr>
              <w:t>Lead Presenter</w:t>
            </w:r>
          </w:p>
        </w:tc>
        <w:tc>
          <w:tcPr>
            <w:tcW w:w="9460" w:type="dxa"/>
            <w:gridSpan w:val="2"/>
            <w:shd w:val="clear" w:color="auto" w:fill="auto"/>
          </w:tcPr>
          <w:p w14:paraId="6165194C" w14:textId="3E7C34A0" w:rsidR="00C735BE" w:rsidRPr="00D31B58" w:rsidRDefault="00B51791" w:rsidP="00A609A4">
            <w:pPr>
              <w:rPr>
                <w:b/>
                <w:bCs/>
                <w:sz w:val="24"/>
                <w:szCs w:val="24"/>
              </w:rPr>
            </w:pPr>
            <w:r w:rsidRPr="00D31B58">
              <w:rPr>
                <w:b/>
                <w:bCs/>
                <w:sz w:val="24"/>
                <w:szCs w:val="24"/>
              </w:rPr>
              <w:t>Cesar R</w:t>
            </w:r>
            <w:r w:rsidR="00C13D84">
              <w:rPr>
                <w:b/>
                <w:bCs/>
                <w:sz w:val="24"/>
                <w:szCs w:val="24"/>
              </w:rPr>
              <w:t>odriguez</w:t>
            </w:r>
            <w:r w:rsidR="00FB44F4">
              <w:rPr>
                <w:b/>
                <w:bCs/>
                <w:sz w:val="24"/>
                <w:szCs w:val="24"/>
              </w:rPr>
              <w:t>-Perez</w:t>
            </w:r>
          </w:p>
        </w:tc>
      </w:tr>
      <w:tr w:rsidR="00900321" w:rsidRPr="00D31B58" w14:paraId="01A7E875" w14:textId="77777777" w:rsidTr="000C1605">
        <w:trPr>
          <w:trHeight w:val="58"/>
          <w:jc w:val="center"/>
        </w:trPr>
        <w:tc>
          <w:tcPr>
            <w:tcW w:w="2520" w:type="dxa"/>
            <w:vMerge/>
          </w:tcPr>
          <w:p w14:paraId="534DA3B8" w14:textId="77777777" w:rsidR="00900321" w:rsidRPr="00D31B58" w:rsidRDefault="00900321" w:rsidP="00900321">
            <w:pPr>
              <w:rPr>
                <w:rFonts w:ascii="Arial Black" w:hAnsi="Arial Black"/>
                <w:b/>
                <w:bCs/>
                <w:sz w:val="24"/>
                <w:szCs w:val="24"/>
              </w:rPr>
            </w:pPr>
          </w:p>
        </w:tc>
        <w:tc>
          <w:tcPr>
            <w:tcW w:w="1821" w:type="dxa"/>
          </w:tcPr>
          <w:p w14:paraId="648EA494" w14:textId="77777777" w:rsidR="00900321" w:rsidRPr="00D31B58" w:rsidRDefault="00900321" w:rsidP="00900321">
            <w:pPr>
              <w:rPr>
                <w:b/>
                <w:bCs/>
                <w:sz w:val="24"/>
                <w:szCs w:val="24"/>
              </w:rPr>
            </w:pPr>
            <w:r w:rsidRPr="00D31B58">
              <w:rPr>
                <w:b/>
                <w:bCs/>
                <w:sz w:val="24"/>
                <w:szCs w:val="24"/>
              </w:rPr>
              <w:t>Status/Update</w:t>
            </w:r>
          </w:p>
        </w:tc>
        <w:tc>
          <w:tcPr>
            <w:tcW w:w="9460" w:type="dxa"/>
            <w:gridSpan w:val="2"/>
            <w:shd w:val="clear" w:color="auto" w:fill="FFFFFF" w:themeFill="background1"/>
          </w:tcPr>
          <w:p w14:paraId="53921C0C" w14:textId="5D890D37" w:rsidR="00773292" w:rsidRDefault="00F03A03" w:rsidP="00B667B6">
            <w:pPr>
              <w:pStyle w:val="ListParagraph"/>
              <w:numPr>
                <w:ilvl w:val="0"/>
                <w:numId w:val="9"/>
              </w:numPr>
              <w:ind w:left="1126" w:hanging="90"/>
              <w:rPr>
                <w:rFonts w:ascii="Calibri" w:eastAsia="Times New Roman" w:hAnsi="Calibri" w:cs="Calibri"/>
                <w:color w:val="FF0000"/>
                <w:sz w:val="24"/>
                <w:szCs w:val="24"/>
              </w:rPr>
            </w:pPr>
            <w:r w:rsidRPr="00B667B6">
              <w:rPr>
                <w:rFonts w:ascii="Calibri" w:eastAsia="Times New Roman" w:hAnsi="Calibri" w:cs="Calibri"/>
                <w:color w:val="FF0000"/>
                <w:sz w:val="24"/>
                <w:szCs w:val="24"/>
              </w:rPr>
              <w:t xml:space="preserve">New email inboxes coming soon, </w:t>
            </w:r>
            <w:r w:rsidR="00CB4809" w:rsidRPr="00B667B6">
              <w:rPr>
                <w:rFonts w:ascii="Calibri" w:eastAsia="Times New Roman" w:hAnsi="Calibri" w:cs="Calibri"/>
                <w:color w:val="FF0000"/>
                <w:sz w:val="24"/>
                <w:szCs w:val="24"/>
              </w:rPr>
              <w:t>billing</w:t>
            </w:r>
            <w:r w:rsidR="00773292" w:rsidRPr="00B667B6">
              <w:rPr>
                <w:rFonts w:ascii="Calibri" w:eastAsia="Times New Roman" w:hAnsi="Calibri" w:cs="Calibri"/>
                <w:color w:val="FF0000"/>
                <w:sz w:val="24"/>
                <w:szCs w:val="24"/>
              </w:rPr>
              <w:t xml:space="preserve"> &amp; invoicing</w:t>
            </w:r>
            <w:r w:rsidR="00CB4809" w:rsidRPr="00B667B6">
              <w:rPr>
                <w:rFonts w:ascii="Calibri" w:eastAsia="Times New Roman" w:hAnsi="Calibri" w:cs="Calibri"/>
                <w:color w:val="FF0000"/>
                <w:sz w:val="24"/>
                <w:szCs w:val="24"/>
              </w:rPr>
              <w:t xml:space="preserve"> information will be </w:t>
            </w:r>
            <w:r w:rsidR="00B667B6">
              <w:rPr>
                <w:rFonts w:ascii="Calibri" w:eastAsia="Times New Roman" w:hAnsi="Calibri" w:cs="Calibri"/>
                <w:color w:val="FF0000"/>
                <w:sz w:val="24"/>
                <w:szCs w:val="24"/>
              </w:rPr>
              <w:t xml:space="preserve">updated </w:t>
            </w:r>
          </w:p>
          <w:p w14:paraId="653D9DFB" w14:textId="73F50D0C" w:rsidR="00E75F14" w:rsidRPr="00B667B6" w:rsidRDefault="00526E39" w:rsidP="00E75F14">
            <w:pPr>
              <w:pStyle w:val="ListParagraph"/>
              <w:numPr>
                <w:ilvl w:val="2"/>
                <w:numId w:val="9"/>
              </w:numPr>
              <w:rPr>
                <w:rFonts w:ascii="Calibri" w:eastAsia="Times New Roman" w:hAnsi="Calibri" w:cs="Calibri"/>
                <w:color w:val="FF0000"/>
                <w:sz w:val="24"/>
                <w:szCs w:val="24"/>
              </w:rPr>
            </w:pPr>
            <w:r>
              <w:rPr>
                <w:rFonts w:ascii="Calibri" w:eastAsia="Times New Roman" w:hAnsi="Calibri" w:cs="Calibri"/>
                <w:color w:val="FF0000"/>
                <w:sz w:val="24"/>
                <w:szCs w:val="24"/>
              </w:rPr>
              <w:t xml:space="preserve">New formatting </w:t>
            </w:r>
            <w:r w:rsidR="00271FD3">
              <w:rPr>
                <w:rFonts w:ascii="Calibri" w:eastAsia="Times New Roman" w:hAnsi="Calibri" w:cs="Calibri"/>
                <w:color w:val="FF0000"/>
                <w:sz w:val="24"/>
                <w:szCs w:val="24"/>
              </w:rPr>
              <w:t xml:space="preserve">is in place, </w:t>
            </w:r>
            <w:r>
              <w:rPr>
                <w:rFonts w:ascii="Calibri" w:eastAsia="Times New Roman" w:hAnsi="Calibri" w:cs="Calibri"/>
                <w:color w:val="FF0000"/>
                <w:sz w:val="24"/>
                <w:szCs w:val="24"/>
              </w:rPr>
              <w:t>but will stay consistent with previous information</w:t>
            </w:r>
          </w:p>
          <w:p w14:paraId="0C2AF465" w14:textId="443691F7" w:rsidR="0094700F" w:rsidRDefault="00271FD3" w:rsidP="00B667B6">
            <w:pPr>
              <w:pStyle w:val="ListParagraph"/>
              <w:numPr>
                <w:ilvl w:val="0"/>
                <w:numId w:val="9"/>
              </w:numPr>
              <w:ind w:firstLine="316"/>
              <w:rPr>
                <w:rFonts w:ascii="Calibri" w:eastAsia="Times New Roman" w:hAnsi="Calibri" w:cs="Calibri"/>
                <w:color w:val="FF0000"/>
                <w:sz w:val="24"/>
                <w:szCs w:val="24"/>
              </w:rPr>
            </w:pPr>
            <w:r>
              <w:rPr>
                <w:rFonts w:ascii="Calibri" w:eastAsia="Times New Roman" w:hAnsi="Calibri" w:cs="Calibri"/>
                <w:color w:val="FF0000"/>
                <w:sz w:val="24"/>
                <w:szCs w:val="24"/>
              </w:rPr>
              <w:t>All updated</w:t>
            </w:r>
            <w:r w:rsidR="00CB4809" w:rsidRPr="00B667B6">
              <w:rPr>
                <w:rFonts w:ascii="Calibri" w:eastAsia="Times New Roman" w:hAnsi="Calibri" w:cs="Calibri"/>
                <w:color w:val="FF0000"/>
                <w:sz w:val="24"/>
                <w:szCs w:val="24"/>
              </w:rPr>
              <w:t xml:space="preserve"> information will be shared soon with all providers</w:t>
            </w:r>
          </w:p>
          <w:p w14:paraId="0B696842" w14:textId="36EB31A3" w:rsidR="00E75F14" w:rsidRPr="00B667B6" w:rsidRDefault="006B33F1" w:rsidP="00E75F14">
            <w:pPr>
              <w:pStyle w:val="ListParagraph"/>
              <w:numPr>
                <w:ilvl w:val="2"/>
                <w:numId w:val="9"/>
              </w:numPr>
              <w:rPr>
                <w:rFonts w:ascii="Calibri" w:eastAsia="Times New Roman" w:hAnsi="Calibri" w:cs="Calibri"/>
                <w:color w:val="FF0000"/>
                <w:sz w:val="24"/>
                <w:szCs w:val="24"/>
              </w:rPr>
            </w:pPr>
            <w:r>
              <w:rPr>
                <w:rFonts w:ascii="Calibri" w:eastAsia="Times New Roman" w:hAnsi="Calibri" w:cs="Calibri"/>
                <w:color w:val="FF0000"/>
                <w:sz w:val="24"/>
                <w:szCs w:val="24"/>
              </w:rPr>
              <w:t>Will be sent out via email to all provider inboxes</w:t>
            </w:r>
          </w:p>
          <w:p w14:paraId="440AEC42" w14:textId="77777777" w:rsidR="000C4564" w:rsidRPr="00E75F14" w:rsidRDefault="000C4564" w:rsidP="00B667B6">
            <w:pPr>
              <w:pStyle w:val="ListParagraph"/>
              <w:numPr>
                <w:ilvl w:val="0"/>
                <w:numId w:val="9"/>
              </w:numPr>
              <w:ind w:firstLine="316"/>
              <w:rPr>
                <w:rFonts w:ascii="Calibri" w:eastAsia="Times New Roman" w:hAnsi="Calibri" w:cs="Calibri"/>
                <w:sz w:val="24"/>
                <w:szCs w:val="24"/>
              </w:rPr>
            </w:pPr>
            <w:r w:rsidRPr="00B667B6">
              <w:rPr>
                <w:rFonts w:ascii="Calibri" w:eastAsia="Times New Roman" w:hAnsi="Calibri" w:cs="Calibri"/>
                <w:color w:val="FF0000"/>
                <w:sz w:val="24"/>
                <w:szCs w:val="24"/>
              </w:rPr>
              <w:t>Meeting Frequency</w:t>
            </w:r>
          </w:p>
          <w:p w14:paraId="48D3FF10" w14:textId="77777777" w:rsidR="00E75F14" w:rsidRPr="00297A6C" w:rsidRDefault="00B933D3" w:rsidP="00E75F14">
            <w:pPr>
              <w:pStyle w:val="ListParagraph"/>
              <w:numPr>
                <w:ilvl w:val="2"/>
                <w:numId w:val="9"/>
              </w:numPr>
              <w:rPr>
                <w:rFonts w:ascii="Calibri" w:eastAsia="Times New Roman" w:hAnsi="Calibri" w:cs="Calibri"/>
                <w:color w:val="FF0000"/>
                <w:sz w:val="24"/>
                <w:szCs w:val="24"/>
              </w:rPr>
            </w:pPr>
            <w:r w:rsidRPr="00297A6C">
              <w:rPr>
                <w:rFonts w:ascii="Calibri" w:eastAsia="Times New Roman" w:hAnsi="Calibri" w:cs="Calibri"/>
                <w:color w:val="FF0000"/>
                <w:sz w:val="24"/>
                <w:szCs w:val="24"/>
              </w:rPr>
              <w:t>Monthly-Bi-monthly or quarterly?</w:t>
            </w:r>
          </w:p>
          <w:p w14:paraId="1667228F" w14:textId="53A761A6" w:rsidR="00B933D3" w:rsidRPr="00297A6C" w:rsidRDefault="006B33F1" w:rsidP="00E75F14">
            <w:pPr>
              <w:pStyle w:val="ListParagraph"/>
              <w:numPr>
                <w:ilvl w:val="2"/>
                <w:numId w:val="9"/>
              </w:numPr>
              <w:rPr>
                <w:rFonts w:ascii="Calibri" w:eastAsia="Times New Roman" w:hAnsi="Calibri" w:cs="Calibri"/>
                <w:color w:val="FF0000"/>
                <w:sz w:val="24"/>
                <w:szCs w:val="24"/>
              </w:rPr>
            </w:pPr>
            <w:r w:rsidRPr="00297A6C">
              <w:rPr>
                <w:rFonts w:ascii="Calibri" w:eastAsia="Times New Roman" w:hAnsi="Calibri" w:cs="Calibri"/>
                <w:color w:val="FF0000"/>
                <w:sz w:val="24"/>
                <w:szCs w:val="24"/>
              </w:rPr>
              <w:t xml:space="preserve">Providers will be notified </w:t>
            </w:r>
            <w:r w:rsidR="00184334" w:rsidRPr="00297A6C">
              <w:rPr>
                <w:rFonts w:ascii="Calibri" w:eastAsia="Times New Roman" w:hAnsi="Calibri" w:cs="Calibri"/>
                <w:color w:val="FF0000"/>
                <w:sz w:val="24"/>
                <w:szCs w:val="24"/>
              </w:rPr>
              <w:t>of any changes in the status of meet frequency</w:t>
            </w:r>
          </w:p>
          <w:p w14:paraId="4E893AF7" w14:textId="486EE5AB" w:rsidR="00B933D3" w:rsidRPr="00B933D3" w:rsidRDefault="00B933D3" w:rsidP="00B933D3">
            <w:pPr>
              <w:rPr>
                <w:rFonts w:ascii="Calibri" w:eastAsia="Times New Roman" w:hAnsi="Calibri" w:cs="Calibri"/>
                <w:sz w:val="24"/>
                <w:szCs w:val="24"/>
              </w:rPr>
            </w:pPr>
          </w:p>
        </w:tc>
      </w:tr>
      <w:tr w:rsidR="00C735BE" w:rsidRPr="00D31B58" w14:paraId="5B6C0AE7" w14:textId="77777777" w:rsidTr="000C1605">
        <w:trPr>
          <w:trHeight w:val="296"/>
          <w:jc w:val="center"/>
        </w:trPr>
        <w:tc>
          <w:tcPr>
            <w:tcW w:w="2520" w:type="dxa"/>
            <w:vMerge/>
          </w:tcPr>
          <w:p w14:paraId="218D7200" w14:textId="77777777" w:rsidR="00C735BE" w:rsidRPr="00D31B58" w:rsidRDefault="00C735BE" w:rsidP="00A609A4">
            <w:pPr>
              <w:rPr>
                <w:rFonts w:ascii="Arial Black" w:hAnsi="Arial Black"/>
                <w:b/>
                <w:bCs/>
                <w:sz w:val="24"/>
                <w:szCs w:val="24"/>
              </w:rPr>
            </w:pPr>
          </w:p>
        </w:tc>
        <w:tc>
          <w:tcPr>
            <w:tcW w:w="1821" w:type="dxa"/>
            <w:shd w:val="clear" w:color="auto" w:fill="auto"/>
          </w:tcPr>
          <w:p w14:paraId="4A5B24E5" w14:textId="77777777" w:rsidR="00C735BE" w:rsidRPr="00D31B58" w:rsidRDefault="00C735BE" w:rsidP="00A609A4">
            <w:pPr>
              <w:rPr>
                <w:b/>
                <w:bCs/>
                <w:sz w:val="24"/>
                <w:szCs w:val="24"/>
              </w:rPr>
            </w:pPr>
            <w:r w:rsidRPr="00D31B58">
              <w:rPr>
                <w:b/>
                <w:bCs/>
                <w:sz w:val="24"/>
                <w:szCs w:val="24"/>
              </w:rPr>
              <w:t>Action Item(s)</w:t>
            </w:r>
          </w:p>
        </w:tc>
        <w:tc>
          <w:tcPr>
            <w:tcW w:w="9460" w:type="dxa"/>
            <w:gridSpan w:val="2"/>
            <w:shd w:val="clear" w:color="auto" w:fill="auto"/>
          </w:tcPr>
          <w:p w14:paraId="62471135" w14:textId="36226246" w:rsidR="00577D81" w:rsidRPr="009045F7" w:rsidRDefault="009045F7" w:rsidP="009045F7">
            <w:pPr>
              <w:pStyle w:val="ListParagraph"/>
              <w:numPr>
                <w:ilvl w:val="0"/>
                <w:numId w:val="12"/>
              </w:numPr>
              <w:ind w:hanging="42"/>
              <w:rPr>
                <w:color w:val="FF0000"/>
                <w:sz w:val="24"/>
                <w:szCs w:val="24"/>
              </w:rPr>
            </w:pPr>
            <w:r w:rsidRPr="009045F7">
              <w:rPr>
                <w:sz w:val="24"/>
                <w:szCs w:val="24"/>
              </w:rPr>
              <w:t>No Action</w:t>
            </w:r>
          </w:p>
        </w:tc>
      </w:tr>
      <w:bookmarkEnd w:id="2"/>
      <w:tr w:rsidR="00A02E27" w:rsidRPr="00D31B58" w14:paraId="2D96EACA" w14:textId="77777777" w:rsidTr="000C1605">
        <w:trPr>
          <w:trHeight w:val="19"/>
          <w:jc w:val="center"/>
        </w:trPr>
        <w:tc>
          <w:tcPr>
            <w:tcW w:w="2520" w:type="dxa"/>
            <w:vMerge w:val="restart"/>
          </w:tcPr>
          <w:p w14:paraId="7411EFC9" w14:textId="4DF7CBBA" w:rsidR="00F774E4" w:rsidRPr="00D31B58" w:rsidRDefault="0008650B" w:rsidP="00F774E4">
            <w:pPr>
              <w:rPr>
                <w:rFonts w:ascii="Arial Black" w:hAnsi="Arial Black"/>
                <w:b/>
                <w:bCs/>
                <w:sz w:val="24"/>
                <w:szCs w:val="24"/>
              </w:rPr>
            </w:pPr>
            <w:r w:rsidRPr="00D31B58">
              <w:rPr>
                <w:rFonts w:ascii="Arial Black" w:hAnsi="Arial Black"/>
                <w:b/>
                <w:bCs/>
                <w:sz w:val="24"/>
                <w:szCs w:val="24"/>
              </w:rPr>
              <w:t>IV</w:t>
            </w:r>
            <w:r w:rsidR="00F774E4" w:rsidRPr="00D31B58">
              <w:rPr>
                <w:rFonts w:ascii="Arial Black" w:hAnsi="Arial Black"/>
                <w:b/>
                <w:bCs/>
                <w:sz w:val="24"/>
                <w:szCs w:val="24"/>
              </w:rPr>
              <w:t xml:space="preserve">. </w:t>
            </w:r>
            <w:r w:rsidR="00EA45A5" w:rsidRPr="00D31B58">
              <w:rPr>
                <w:rFonts w:ascii="Arial Black" w:hAnsi="Arial Black"/>
                <w:b/>
                <w:bCs/>
                <w:sz w:val="24"/>
                <w:szCs w:val="24"/>
              </w:rPr>
              <w:t>Q &amp; A</w:t>
            </w:r>
          </w:p>
        </w:tc>
        <w:tc>
          <w:tcPr>
            <w:tcW w:w="1821" w:type="dxa"/>
            <w:shd w:val="clear" w:color="auto" w:fill="auto"/>
          </w:tcPr>
          <w:p w14:paraId="6F28E87B" w14:textId="4A610CEA" w:rsidR="00F774E4" w:rsidRPr="00D31B58" w:rsidRDefault="00F774E4" w:rsidP="00F774E4">
            <w:pPr>
              <w:rPr>
                <w:b/>
                <w:bCs/>
                <w:sz w:val="24"/>
                <w:szCs w:val="24"/>
              </w:rPr>
            </w:pPr>
            <w:r w:rsidRPr="00D31B58">
              <w:rPr>
                <w:b/>
                <w:bCs/>
                <w:sz w:val="24"/>
                <w:szCs w:val="24"/>
              </w:rPr>
              <w:t>Lead Presenter</w:t>
            </w:r>
          </w:p>
        </w:tc>
        <w:tc>
          <w:tcPr>
            <w:tcW w:w="9460" w:type="dxa"/>
            <w:gridSpan w:val="2"/>
            <w:shd w:val="clear" w:color="auto" w:fill="auto"/>
          </w:tcPr>
          <w:p w14:paraId="0F6B9745" w14:textId="63338F4A" w:rsidR="00F774E4" w:rsidRPr="00D31B58" w:rsidRDefault="00753C74" w:rsidP="00F774E4">
            <w:pPr>
              <w:rPr>
                <w:b/>
                <w:bCs/>
                <w:sz w:val="24"/>
                <w:szCs w:val="24"/>
              </w:rPr>
            </w:pPr>
            <w:r w:rsidRPr="00D31B58">
              <w:rPr>
                <w:b/>
                <w:bCs/>
                <w:sz w:val="24"/>
                <w:szCs w:val="24"/>
              </w:rPr>
              <w:t>All Participants</w:t>
            </w:r>
          </w:p>
        </w:tc>
      </w:tr>
      <w:bookmarkEnd w:id="3"/>
      <w:tr w:rsidR="007C7BC7" w:rsidRPr="00D31B58" w14:paraId="5DBB8602" w14:textId="77777777" w:rsidTr="000C1605">
        <w:trPr>
          <w:trHeight w:val="1007"/>
          <w:jc w:val="center"/>
        </w:trPr>
        <w:tc>
          <w:tcPr>
            <w:tcW w:w="2520" w:type="dxa"/>
            <w:vMerge/>
          </w:tcPr>
          <w:p w14:paraId="11BA0E1E" w14:textId="77777777" w:rsidR="007C7BC7" w:rsidRPr="00D31B58" w:rsidRDefault="007C7BC7" w:rsidP="007C7BC7">
            <w:pPr>
              <w:rPr>
                <w:rFonts w:ascii="Arial Black" w:hAnsi="Arial Black"/>
                <w:b/>
                <w:bCs/>
                <w:sz w:val="24"/>
                <w:szCs w:val="24"/>
              </w:rPr>
            </w:pPr>
          </w:p>
        </w:tc>
        <w:tc>
          <w:tcPr>
            <w:tcW w:w="1821" w:type="dxa"/>
          </w:tcPr>
          <w:p w14:paraId="29BC5A5C" w14:textId="08395C6E" w:rsidR="007C7BC7" w:rsidRPr="00D31B58" w:rsidRDefault="007C7BC7" w:rsidP="007C7BC7">
            <w:pPr>
              <w:rPr>
                <w:b/>
                <w:bCs/>
                <w:sz w:val="24"/>
                <w:szCs w:val="24"/>
              </w:rPr>
            </w:pPr>
            <w:r w:rsidRPr="00D31B58">
              <w:rPr>
                <w:b/>
                <w:bCs/>
                <w:sz w:val="24"/>
                <w:szCs w:val="24"/>
              </w:rPr>
              <w:t>Status/Update</w:t>
            </w:r>
          </w:p>
        </w:tc>
        <w:tc>
          <w:tcPr>
            <w:tcW w:w="9460" w:type="dxa"/>
            <w:gridSpan w:val="2"/>
            <w:shd w:val="clear" w:color="auto" w:fill="FFFFFF" w:themeFill="background1"/>
          </w:tcPr>
          <w:p w14:paraId="34C77032" w14:textId="519416A9" w:rsidR="007D27AF" w:rsidRPr="00D31B58" w:rsidRDefault="007D27AF" w:rsidP="007D27AF">
            <w:pPr>
              <w:rPr>
                <w:rFonts w:ascii="Calibri" w:eastAsia="Times New Roman" w:hAnsi="Calibri" w:cs="Calibri"/>
                <w:sz w:val="24"/>
                <w:szCs w:val="24"/>
              </w:rPr>
            </w:pPr>
          </w:p>
          <w:p w14:paraId="014B352D" w14:textId="09D7FD7D" w:rsidR="0022657E" w:rsidRPr="00C21B2C" w:rsidRDefault="0022657E" w:rsidP="00652A5A">
            <w:pPr>
              <w:pStyle w:val="ListParagraph"/>
              <w:numPr>
                <w:ilvl w:val="1"/>
                <w:numId w:val="8"/>
              </w:numPr>
              <w:rPr>
                <w:rFonts w:ascii="Calibri" w:eastAsia="Times New Roman" w:hAnsi="Calibri" w:cs="Calibri"/>
                <w:color w:val="FF0000"/>
                <w:sz w:val="24"/>
                <w:szCs w:val="24"/>
              </w:rPr>
            </w:pPr>
            <w:r w:rsidRPr="00973DD8">
              <w:rPr>
                <w:rFonts w:ascii="Calibri" w:eastAsia="Times New Roman" w:hAnsi="Calibri" w:cs="Calibri"/>
                <w:sz w:val="24"/>
                <w:szCs w:val="24"/>
              </w:rPr>
              <w:t>Duke</w:t>
            </w:r>
            <w:r w:rsidR="003E1DEC">
              <w:rPr>
                <w:rFonts w:ascii="Calibri" w:eastAsia="Times New Roman" w:hAnsi="Calibri" w:cs="Calibri"/>
                <w:sz w:val="24"/>
                <w:szCs w:val="24"/>
              </w:rPr>
              <w:t xml:space="preserve"> </w:t>
            </w:r>
            <w:r w:rsidR="00B715DB">
              <w:t>Doulphus</w:t>
            </w:r>
            <w:r w:rsidR="003E1DEC">
              <w:rPr>
                <w:rFonts w:ascii="Calibri" w:eastAsia="Times New Roman" w:hAnsi="Calibri" w:cs="Calibri"/>
                <w:sz w:val="24"/>
                <w:szCs w:val="24"/>
              </w:rPr>
              <w:t xml:space="preserve"> </w:t>
            </w:r>
            <w:r w:rsidRPr="00973DD8">
              <w:rPr>
                <w:rFonts w:ascii="Calibri" w:eastAsia="Times New Roman" w:hAnsi="Calibri" w:cs="Calibri"/>
                <w:sz w:val="24"/>
                <w:szCs w:val="24"/>
              </w:rPr>
              <w:t>-Quality Counseling</w:t>
            </w:r>
            <w:r w:rsidR="006A385B" w:rsidRPr="00973DD8">
              <w:rPr>
                <w:rFonts w:ascii="Calibri" w:eastAsia="Times New Roman" w:hAnsi="Calibri" w:cs="Calibri"/>
                <w:sz w:val="24"/>
                <w:szCs w:val="24"/>
              </w:rPr>
              <w:t xml:space="preserve"> -</w:t>
            </w:r>
            <w:r w:rsidR="0018086E">
              <w:rPr>
                <w:rFonts w:ascii="Calibri" w:eastAsia="Times New Roman" w:hAnsi="Calibri" w:cs="Calibri"/>
                <w:color w:val="FF0000"/>
                <w:sz w:val="24"/>
                <w:szCs w:val="24"/>
              </w:rPr>
              <w:t xml:space="preserve">With the rise in </w:t>
            </w:r>
            <w:r w:rsidRPr="00C21B2C">
              <w:rPr>
                <w:rFonts w:ascii="Calibri" w:eastAsia="Times New Roman" w:hAnsi="Calibri" w:cs="Calibri"/>
                <w:color w:val="FF0000"/>
                <w:sz w:val="24"/>
                <w:szCs w:val="24"/>
              </w:rPr>
              <w:t>Med</w:t>
            </w:r>
            <w:r w:rsidR="0018086E">
              <w:rPr>
                <w:rFonts w:ascii="Calibri" w:eastAsia="Times New Roman" w:hAnsi="Calibri" w:cs="Calibri"/>
                <w:color w:val="FF0000"/>
                <w:sz w:val="24"/>
                <w:szCs w:val="24"/>
              </w:rPr>
              <w:t>i-Cal</w:t>
            </w:r>
            <w:r w:rsidRPr="00C21B2C">
              <w:rPr>
                <w:rFonts w:ascii="Calibri" w:eastAsia="Times New Roman" w:hAnsi="Calibri" w:cs="Calibri"/>
                <w:color w:val="FF0000"/>
                <w:sz w:val="24"/>
                <w:szCs w:val="24"/>
              </w:rPr>
              <w:t xml:space="preserve"> clients </w:t>
            </w:r>
            <w:r w:rsidR="0030459E" w:rsidRPr="00C21B2C">
              <w:rPr>
                <w:rFonts w:ascii="Calibri" w:eastAsia="Times New Roman" w:hAnsi="Calibri" w:cs="Calibri"/>
                <w:color w:val="FF0000"/>
                <w:sz w:val="24"/>
                <w:szCs w:val="24"/>
              </w:rPr>
              <w:t>cancel</w:t>
            </w:r>
            <w:r w:rsidR="0030459E">
              <w:rPr>
                <w:rFonts w:ascii="Calibri" w:eastAsia="Times New Roman" w:hAnsi="Calibri" w:cs="Calibri"/>
                <w:color w:val="FF0000"/>
                <w:sz w:val="24"/>
                <w:szCs w:val="24"/>
              </w:rPr>
              <w:t>ing,</w:t>
            </w:r>
            <w:r w:rsidRPr="00C21B2C">
              <w:rPr>
                <w:rFonts w:ascii="Calibri" w:eastAsia="Times New Roman" w:hAnsi="Calibri" w:cs="Calibri"/>
                <w:color w:val="FF0000"/>
                <w:sz w:val="24"/>
                <w:szCs w:val="24"/>
              </w:rPr>
              <w:t xml:space="preserve"> no</w:t>
            </w:r>
            <w:r w:rsidR="0018086E">
              <w:rPr>
                <w:rFonts w:ascii="Calibri" w:eastAsia="Times New Roman" w:hAnsi="Calibri" w:cs="Calibri"/>
                <w:color w:val="FF0000"/>
                <w:sz w:val="24"/>
                <w:szCs w:val="24"/>
              </w:rPr>
              <w:t>t</w:t>
            </w:r>
            <w:r w:rsidRPr="00C21B2C">
              <w:rPr>
                <w:rFonts w:ascii="Calibri" w:eastAsia="Times New Roman" w:hAnsi="Calibri" w:cs="Calibri"/>
                <w:color w:val="FF0000"/>
                <w:sz w:val="24"/>
                <w:szCs w:val="24"/>
              </w:rPr>
              <w:t xml:space="preserve"> show</w:t>
            </w:r>
            <w:r w:rsidR="0018086E">
              <w:rPr>
                <w:rFonts w:ascii="Calibri" w:eastAsia="Times New Roman" w:hAnsi="Calibri" w:cs="Calibri"/>
                <w:color w:val="FF0000"/>
                <w:sz w:val="24"/>
                <w:szCs w:val="24"/>
              </w:rPr>
              <w:t>ing up or late is there any policy/procedure to abide by for this such as recessing a late/no show no call fee</w:t>
            </w:r>
            <w:r w:rsidR="00D95BD0" w:rsidRPr="00C21B2C">
              <w:rPr>
                <w:rFonts w:ascii="Calibri" w:eastAsia="Times New Roman" w:hAnsi="Calibri" w:cs="Calibri"/>
                <w:color w:val="FF0000"/>
                <w:sz w:val="24"/>
                <w:szCs w:val="24"/>
              </w:rPr>
              <w:t>?</w:t>
            </w:r>
          </w:p>
          <w:p w14:paraId="4C7E6CFD" w14:textId="77777777" w:rsidR="00D95BD0" w:rsidRPr="00C21B2C" w:rsidRDefault="00D95BD0" w:rsidP="00652A5A">
            <w:pPr>
              <w:pStyle w:val="ListParagraph"/>
              <w:numPr>
                <w:ilvl w:val="2"/>
                <w:numId w:val="8"/>
              </w:numPr>
              <w:rPr>
                <w:rFonts w:ascii="Calibri" w:eastAsia="Times New Roman" w:hAnsi="Calibri" w:cs="Calibri"/>
                <w:color w:val="FF0000"/>
                <w:sz w:val="24"/>
                <w:szCs w:val="24"/>
              </w:rPr>
            </w:pPr>
            <w:r w:rsidRPr="00C21B2C">
              <w:rPr>
                <w:rFonts w:ascii="Calibri" w:eastAsia="Times New Roman" w:hAnsi="Calibri" w:cs="Calibri"/>
                <w:color w:val="FF0000"/>
                <w:sz w:val="24"/>
                <w:szCs w:val="24"/>
              </w:rPr>
              <w:t>We are not allowed to provide late fee/no show fee.</w:t>
            </w:r>
          </w:p>
          <w:p w14:paraId="00F53E9F" w14:textId="2601F265" w:rsidR="006A385B" w:rsidRPr="00C21B2C" w:rsidRDefault="006A385B" w:rsidP="00652A5A">
            <w:pPr>
              <w:pStyle w:val="ListParagraph"/>
              <w:numPr>
                <w:ilvl w:val="2"/>
                <w:numId w:val="8"/>
              </w:numPr>
              <w:rPr>
                <w:rFonts w:ascii="Calibri" w:eastAsia="Times New Roman" w:hAnsi="Calibri" w:cs="Calibri"/>
                <w:color w:val="FF0000"/>
                <w:sz w:val="24"/>
                <w:szCs w:val="24"/>
              </w:rPr>
            </w:pPr>
            <w:r w:rsidRPr="00C21B2C">
              <w:rPr>
                <w:rFonts w:ascii="Calibri" w:eastAsia="Times New Roman" w:hAnsi="Calibri" w:cs="Calibri"/>
                <w:color w:val="FF0000"/>
                <w:sz w:val="24"/>
                <w:szCs w:val="24"/>
              </w:rPr>
              <w:t xml:space="preserve">PRS-Arlene Encourage providers to have good policy </w:t>
            </w:r>
            <w:r w:rsidR="0032511D" w:rsidRPr="00C21B2C">
              <w:rPr>
                <w:rFonts w:ascii="Calibri" w:eastAsia="Times New Roman" w:hAnsi="Calibri" w:cs="Calibri"/>
                <w:color w:val="FF0000"/>
                <w:sz w:val="24"/>
                <w:szCs w:val="24"/>
              </w:rPr>
              <w:t xml:space="preserve">with clients </w:t>
            </w:r>
            <w:r w:rsidRPr="00C21B2C">
              <w:rPr>
                <w:rFonts w:ascii="Calibri" w:eastAsia="Times New Roman" w:hAnsi="Calibri" w:cs="Calibri"/>
                <w:color w:val="FF0000"/>
                <w:sz w:val="24"/>
                <w:szCs w:val="24"/>
              </w:rPr>
              <w:t xml:space="preserve">they need to be fully aware of no shows, providers may be able to let clients </w:t>
            </w:r>
            <w:r w:rsidR="00167CFE" w:rsidRPr="00C21B2C">
              <w:rPr>
                <w:rFonts w:ascii="Calibri" w:eastAsia="Times New Roman" w:hAnsi="Calibri" w:cs="Calibri"/>
                <w:color w:val="FF0000"/>
                <w:sz w:val="24"/>
                <w:szCs w:val="24"/>
              </w:rPr>
              <w:t>k</w:t>
            </w:r>
            <w:r w:rsidRPr="00C21B2C">
              <w:rPr>
                <w:rFonts w:ascii="Calibri" w:eastAsia="Times New Roman" w:hAnsi="Calibri" w:cs="Calibri"/>
                <w:color w:val="FF0000"/>
                <w:sz w:val="24"/>
                <w:szCs w:val="24"/>
              </w:rPr>
              <w:t>no</w:t>
            </w:r>
            <w:r w:rsidR="00167CFE" w:rsidRPr="00C21B2C">
              <w:rPr>
                <w:rFonts w:ascii="Calibri" w:eastAsia="Times New Roman" w:hAnsi="Calibri" w:cs="Calibri"/>
                <w:color w:val="FF0000"/>
                <w:sz w:val="24"/>
                <w:szCs w:val="24"/>
              </w:rPr>
              <w:t>w</w:t>
            </w:r>
            <w:r w:rsidRPr="00C21B2C">
              <w:rPr>
                <w:rFonts w:ascii="Calibri" w:eastAsia="Times New Roman" w:hAnsi="Calibri" w:cs="Calibri"/>
                <w:color w:val="FF0000"/>
                <w:sz w:val="24"/>
                <w:szCs w:val="24"/>
              </w:rPr>
              <w:t xml:space="preserve"> they may need to find a new provider if no show/</w:t>
            </w:r>
            <w:r w:rsidR="0032511D" w:rsidRPr="00C21B2C">
              <w:rPr>
                <w:rFonts w:ascii="Calibri" w:eastAsia="Times New Roman" w:hAnsi="Calibri" w:cs="Calibri"/>
                <w:color w:val="FF0000"/>
                <w:sz w:val="24"/>
                <w:szCs w:val="24"/>
              </w:rPr>
              <w:t>late fee (3 times or more)</w:t>
            </w:r>
          </w:p>
          <w:p w14:paraId="6A99C91A" w14:textId="75722BE9" w:rsidR="00486104" w:rsidRPr="00C21B2C" w:rsidRDefault="00486104" w:rsidP="00652A5A">
            <w:pPr>
              <w:pStyle w:val="ListParagraph"/>
              <w:numPr>
                <w:ilvl w:val="2"/>
                <w:numId w:val="8"/>
              </w:numPr>
              <w:rPr>
                <w:rFonts w:ascii="Calibri" w:eastAsia="Times New Roman" w:hAnsi="Calibri" w:cs="Calibri"/>
                <w:color w:val="FF0000"/>
                <w:sz w:val="24"/>
                <w:szCs w:val="24"/>
              </w:rPr>
            </w:pPr>
            <w:r w:rsidRPr="00C21B2C">
              <w:rPr>
                <w:rFonts w:ascii="Calibri" w:eastAsia="Times New Roman" w:hAnsi="Calibri" w:cs="Calibri"/>
                <w:color w:val="FF0000"/>
                <w:sz w:val="24"/>
                <w:szCs w:val="24"/>
              </w:rPr>
              <w:t>Fresno County does not have a set</w:t>
            </w:r>
            <w:r w:rsidR="00337A3B" w:rsidRPr="00C21B2C">
              <w:rPr>
                <w:rFonts w:ascii="Calibri" w:eastAsia="Times New Roman" w:hAnsi="Calibri" w:cs="Calibri"/>
                <w:color w:val="FF0000"/>
                <w:sz w:val="24"/>
                <w:szCs w:val="24"/>
              </w:rPr>
              <w:t xml:space="preserve"> policy, DBH may offer suggestions for a </w:t>
            </w:r>
            <w:r w:rsidR="009D4CDE" w:rsidRPr="00C21B2C">
              <w:rPr>
                <w:rFonts w:ascii="Calibri" w:eastAsia="Times New Roman" w:hAnsi="Calibri" w:cs="Calibri"/>
                <w:color w:val="FF0000"/>
                <w:sz w:val="24"/>
                <w:szCs w:val="24"/>
              </w:rPr>
              <w:t xml:space="preserve">reasonable </w:t>
            </w:r>
            <w:r w:rsidR="00337A3B" w:rsidRPr="00C21B2C">
              <w:rPr>
                <w:rFonts w:ascii="Calibri" w:eastAsia="Times New Roman" w:hAnsi="Calibri" w:cs="Calibri"/>
                <w:color w:val="FF0000"/>
                <w:sz w:val="24"/>
                <w:szCs w:val="24"/>
              </w:rPr>
              <w:t>policy suitable for practice</w:t>
            </w:r>
          </w:p>
          <w:p w14:paraId="5DCB3B8C" w14:textId="6C2D29D2" w:rsidR="004C52DC" w:rsidRPr="00C21B2C" w:rsidRDefault="004C52DC" w:rsidP="00652A5A">
            <w:pPr>
              <w:pStyle w:val="ListParagraph"/>
              <w:numPr>
                <w:ilvl w:val="3"/>
                <w:numId w:val="8"/>
              </w:numPr>
              <w:rPr>
                <w:rFonts w:ascii="Calibri" w:eastAsia="Times New Roman" w:hAnsi="Calibri" w:cs="Calibri"/>
                <w:color w:val="FF0000"/>
                <w:sz w:val="24"/>
                <w:szCs w:val="24"/>
              </w:rPr>
            </w:pPr>
            <w:r w:rsidRPr="00C21B2C">
              <w:rPr>
                <w:rFonts w:ascii="Calibri" w:eastAsia="Times New Roman" w:hAnsi="Calibri" w:cs="Calibri"/>
                <w:color w:val="FF0000"/>
                <w:sz w:val="24"/>
                <w:szCs w:val="24"/>
              </w:rPr>
              <w:t xml:space="preserve">Informal waiver or policy forms should be signed to provide </w:t>
            </w:r>
            <w:r w:rsidR="004E1100" w:rsidRPr="00C21B2C">
              <w:rPr>
                <w:rFonts w:ascii="Calibri" w:eastAsia="Times New Roman" w:hAnsi="Calibri" w:cs="Calibri"/>
                <w:color w:val="FF0000"/>
                <w:sz w:val="24"/>
                <w:szCs w:val="24"/>
              </w:rPr>
              <w:t>proof of no shows/late fees</w:t>
            </w:r>
          </w:p>
          <w:p w14:paraId="61B0C81D" w14:textId="2A239341" w:rsidR="00652A5A" w:rsidRPr="00652A5A" w:rsidRDefault="00652A5A" w:rsidP="00652A5A">
            <w:pPr>
              <w:pStyle w:val="ListParagraph"/>
              <w:numPr>
                <w:ilvl w:val="2"/>
                <w:numId w:val="8"/>
              </w:numPr>
              <w:spacing w:after="160" w:line="256" w:lineRule="auto"/>
              <w:rPr>
                <w:rFonts w:ascii="Calibri" w:eastAsia="Times New Roman" w:hAnsi="Calibri" w:cs="Calibri"/>
                <w:color w:val="FF0000"/>
                <w:sz w:val="24"/>
                <w:szCs w:val="24"/>
              </w:rPr>
            </w:pPr>
            <w:r>
              <w:rPr>
                <w:rFonts w:ascii="Calibri" w:eastAsia="Times New Roman" w:hAnsi="Calibri" w:cs="Calibri"/>
                <w:color w:val="FF0000"/>
                <w:sz w:val="24"/>
                <w:szCs w:val="24"/>
              </w:rPr>
              <w:t xml:space="preserve">Providers can also send reminders to persons about upcoming scheduled appointments. That practice has shown to help reduce no shows in the past when other programs have implemented it. </w:t>
            </w:r>
          </w:p>
          <w:p w14:paraId="652FF51A" w14:textId="35498CF1" w:rsidR="0002411D" w:rsidRPr="00C21B2C" w:rsidRDefault="0002411D" w:rsidP="00652A5A">
            <w:pPr>
              <w:pStyle w:val="ListParagraph"/>
              <w:numPr>
                <w:ilvl w:val="2"/>
                <w:numId w:val="8"/>
              </w:numPr>
              <w:rPr>
                <w:rFonts w:ascii="Calibri" w:eastAsia="Times New Roman" w:hAnsi="Calibri" w:cs="Calibri"/>
                <w:color w:val="FF0000"/>
                <w:sz w:val="24"/>
                <w:szCs w:val="24"/>
              </w:rPr>
            </w:pPr>
            <w:r w:rsidRPr="00C21B2C">
              <w:rPr>
                <w:rFonts w:ascii="Calibri" w:eastAsia="Times New Roman" w:hAnsi="Calibri" w:cs="Calibri"/>
                <w:color w:val="FF0000"/>
                <w:sz w:val="24"/>
                <w:szCs w:val="24"/>
              </w:rPr>
              <w:t>Transportation is available for Medi-Cal participants, providers can make clients aware</w:t>
            </w:r>
          </w:p>
          <w:p w14:paraId="54143BF0" w14:textId="2D11D4D2" w:rsidR="00B209AF" w:rsidRPr="00C21B2C" w:rsidRDefault="00CE7ACB" w:rsidP="00652A5A">
            <w:pPr>
              <w:pStyle w:val="ListParagraph"/>
              <w:numPr>
                <w:ilvl w:val="1"/>
                <w:numId w:val="8"/>
              </w:numPr>
              <w:rPr>
                <w:rFonts w:ascii="Calibri" w:eastAsia="Times New Roman" w:hAnsi="Calibri" w:cs="Calibri"/>
                <w:color w:val="FF0000"/>
                <w:sz w:val="24"/>
                <w:szCs w:val="24"/>
              </w:rPr>
            </w:pPr>
            <w:r w:rsidRPr="00973DD8">
              <w:rPr>
                <w:rFonts w:ascii="Calibri" w:eastAsia="Times New Roman" w:hAnsi="Calibri" w:cs="Calibri"/>
                <w:sz w:val="24"/>
                <w:szCs w:val="24"/>
              </w:rPr>
              <w:t>Cheng</w:t>
            </w:r>
            <w:r w:rsidR="00973DD8">
              <w:rPr>
                <w:rFonts w:ascii="Calibri" w:eastAsia="Times New Roman" w:hAnsi="Calibri" w:cs="Calibri"/>
                <w:sz w:val="24"/>
                <w:szCs w:val="24"/>
              </w:rPr>
              <w:t xml:space="preserve"> V</w:t>
            </w:r>
            <w:r w:rsidR="00D15CDD">
              <w:rPr>
                <w:rFonts w:ascii="Calibri" w:eastAsia="Times New Roman" w:hAnsi="Calibri" w:cs="Calibri"/>
                <w:sz w:val="24"/>
                <w:szCs w:val="24"/>
              </w:rPr>
              <w:t>a</w:t>
            </w:r>
            <w:r w:rsidR="00973DD8">
              <w:rPr>
                <w:rFonts w:ascii="Calibri" w:eastAsia="Times New Roman" w:hAnsi="Calibri" w:cs="Calibri"/>
                <w:sz w:val="24"/>
                <w:szCs w:val="24"/>
              </w:rPr>
              <w:t>ng M.D.</w:t>
            </w:r>
            <w:r w:rsidRPr="00973DD8">
              <w:rPr>
                <w:rFonts w:ascii="Calibri" w:eastAsia="Times New Roman" w:hAnsi="Calibri" w:cs="Calibri"/>
                <w:sz w:val="24"/>
                <w:szCs w:val="24"/>
              </w:rPr>
              <w:t>-</w:t>
            </w:r>
            <w:r w:rsidR="00B209AF" w:rsidRPr="00C21B2C">
              <w:rPr>
                <w:rFonts w:ascii="Calibri" w:eastAsia="Times New Roman" w:hAnsi="Calibri" w:cs="Calibri"/>
                <w:color w:val="FF0000"/>
                <w:sz w:val="24"/>
                <w:szCs w:val="24"/>
              </w:rPr>
              <w:t xml:space="preserve"> Documentation changes</w:t>
            </w:r>
            <w:r w:rsidR="00B82037" w:rsidRPr="00C21B2C">
              <w:rPr>
                <w:rFonts w:ascii="Calibri" w:eastAsia="Times New Roman" w:hAnsi="Calibri" w:cs="Calibri"/>
                <w:color w:val="FF0000"/>
                <w:sz w:val="24"/>
                <w:szCs w:val="24"/>
              </w:rPr>
              <w:t xml:space="preserve"> What are the changes in terms of </w:t>
            </w:r>
            <w:r w:rsidR="00BF5853" w:rsidRPr="00C21B2C">
              <w:rPr>
                <w:rFonts w:ascii="Calibri" w:eastAsia="Times New Roman" w:hAnsi="Calibri" w:cs="Calibri"/>
                <w:color w:val="FF0000"/>
                <w:sz w:val="24"/>
                <w:szCs w:val="24"/>
              </w:rPr>
              <w:t>documentation?</w:t>
            </w:r>
          </w:p>
          <w:p w14:paraId="08FA4E9D" w14:textId="399D30F8" w:rsidR="00BF5853" w:rsidRPr="000C1605" w:rsidRDefault="00850E44" w:rsidP="00652A5A">
            <w:pPr>
              <w:pStyle w:val="ListParagraph"/>
              <w:numPr>
                <w:ilvl w:val="2"/>
                <w:numId w:val="8"/>
              </w:numPr>
              <w:rPr>
                <w:rFonts w:ascii="Calibri" w:eastAsia="Times New Roman" w:hAnsi="Calibri" w:cs="Calibri"/>
                <w:color w:val="FF0000"/>
                <w:sz w:val="24"/>
                <w:szCs w:val="24"/>
              </w:rPr>
            </w:pPr>
            <w:r w:rsidRPr="000C1605">
              <w:rPr>
                <w:rFonts w:ascii="Calibri" w:eastAsia="Times New Roman" w:hAnsi="Calibri" w:cs="Calibri"/>
                <w:color w:val="FF0000"/>
                <w:sz w:val="24"/>
                <w:szCs w:val="24"/>
              </w:rPr>
              <w:t xml:space="preserve">Describe services provided </w:t>
            </w:r>
            <w:r w:rsidR="00B21DD1" w:rsidRPr="000C1605">
              <w:rPr>
                <w:rFonts w:ascii="Calibri" w:eastAsia="Times New Roman" w:hAnsi="Calibri" w:cs="Calibri"/>
                <w:color w:val="FF0000"/>
                <w:sz w:val="24"/>
                <w:szCs w:val="24"/>
              </w:rPr>
              <w:t>(frameworks)</w:t>
            </w:r>
          </w:p>
          <w:p w14:paraId="561068FE" w14:textId="4F9BC998" w:rsidR="00C36B6B" w:rsidRPr="000C1605" w:rsidRDefault="00C36B6B" w:rsidP="00652A5A">
            <w:pPr>
              <w:pStyle w:val="ListParagraph"/>
              <w:numPr>
                <w:ilvl w:val="2"/>
                <w:numId w:val="8"/>
              </w:numPr>
              <w:rPr>
                <w:rFonts w:ascii="Calibri" w:eastAsia="Times New Roman" w:hAnsi="Calibri" w:cs="Calibri"/>
                <w:color w:val="FF0000"/>
                <w:sz w:val="24"/>
                <w:szCs w:val="24"/>
              </w:rPr>
            </w:pPr>
            <w:r w:rsidRPr="000C1605">
              <w:rPr>
                <w:rFonts w:ascii="Calibri" w:eastAsia="Times New Roman" w:hAnsi="Calibri" w:cs="Calibri"/>
                <w:color w:val="FF0000"/>
                <w:sz w:val="24"/>
                <w:szCs w:val="24"/>
              </w:rPr>
              <w:t xml:space="preserve">Interventions utilized during the session and the purpose </w:t>
            </w:r>
            <w:r w:rsidR="00024A08" w:rsidRPr="000C1605">
              <w:rPr>
                <w:rFonts w:ascii="Calibri" w:eastAsia="Times New Roman" w:hAnsi="Calibri" w:cs="Calibri"/>
                <w:color w:val="FF0000"/>
                <w:sz w:val="24"/>
                <w:szCs w:val="24"/>
              </w:rPr>
              <w:t>in any format</w:t>
            </w:r>
          </w:p>
          <w:p w14:paraId="3BAAE9FC" w14:textId="4D5C1B52" w:rsidR="00024A08" w:rsidRPr="000C1605" w:rsidRDefault="00024A08" w:rsidP="00652A5A">
            <w:pPr>
              <w:pStyle w:val="ListParagraph"/>
              <w:numPr>
                <w:ilvl w:val="2"/>
                <w:numId w:val="8"/>
              </w:numPr>
              <w:rPr>
                <w:rFonts w:ascii="Calibri" w:eastAsia="Times New Roman" w:hAnsi="Calibri" w:cs="Calibri"/>
                <w:color w:val="FF0000"/>
                <w:sz w:val="24"/>
                <w:szCs w:val="24"/>
              </w:rPr>
            </w:pPr>
            <w:r w:rsidRPr="000C1605">
              <w:rPr>
                <w:rFonts w:ascii="Calibri" w:eastAsia="Times New Roman" w:hAnsi="Calibri" w:cs="Calibri"/>
                <w:color w:val="FF0000"/>
                <w:sz w:val="24"/>
                <w:szCs w:val="24"/>
              </w:rPr>
              <w:t>Observations</w:t>
            </w:r>
          </w:p>
          <w:p w14:paraId="01F08AB7" w14:textId="7315DC58" w:rsidR="000C1605" w:rsidRPr="000C1605" w:rsidRDefault="000C1605" w:rsidP="000C1605">
            <w:pPr>
              <w:rPr>
                <w:rFonts w:eastAsia="Times New Roman" w:cstheme="minorHAnsi"/>
                <w:color w:val="FF0000"/>
                <w:sz w:val="24"/>
                <w:szCs w:val="24"/>
              </w:rPr>
            </w:pPr>
            <w:r w:rsidRPr="000C1605">
              <w:rPr>
                <w:rFonts w:eastAsia="Times New Roman" w:cstheme="minorHAnsi"/>
                <w:color w:val="FF0000"/>
                <w:sz w:val="24"/>
                <w:szCs w:val="24"/>
              </w:rPr>
              <w:t>Progress notes are used as a basis for planning care and treatment among practitioners and across programs; are considered a legal record describing treatment provided for reimbursement purposes; and are used to communicate with other providers.</w:t>
            </w:r>
          </w:p>
          <w:p w14:paraId="04064B1A" w14:textId="77777777" w:rsidR="000C1605" w:rsidRPr="000C1605" w:rsidRDefault="000C1605" w:rsidP="000C1605">
            <w:pPr>
              <w:rPr>
                <w:rFonts w:eastAsia="Times New Roman" w:cstheme="minorHAnsi"/>
                <w:color w:val="FF0000"/>
                <w:sz w:val="24"/>
                <w:szCs w:val="24"/>
              </w:rPr>
            </w:pPr>
            <w:r w:rsidRPr="000C1605">
              <w:rPr>
                <w:rFonts w:eastAsia="Times New Roman" w:cstheme="minorHAnsi"/>
                <w:color w:val="FF0000"/>
                <w:sz w:val="24"/>
                <w:szCs w:val="24"/>
              </w:rPr>
              <w:t>Each progress note must include:</w:t>
            </w:r>
          </w:p>
          <w:p w14:paraId="07D16218" w14:textId="77777777" w:rsidR="000C1605" w:rsidRPr="000C1605" w:rsidRDefault="000C1605" w:rsidP="000C1605">
            <w:pPr>
              <w:rPr>
                <w:rFonts w:eastAsia="Times New Roman" w:cstheme="minorHAnsi"/>
                <w:color w:val="FF0000"/>
                <w:sz w:val="24"/>
                <w:szCs w:val="24"/>
              </w:rPr>
            </w:pPr>
          </w:p>
          <w:p w14:paraId="29C9C4E5" w14:textId="77777777" w:rsidR="000C1605" w:rsidRPr="000C1605" w:rsidRDefault="000C1605" w:rsidP="000C1605">
            <w:pPr>
              <w:rPr>
                <w:rFonts w:eastAsia="Times New Roman" w:cstheme="minorHAnsi"/>
                <w:color w:val="FF0000"/>
                <w:sz w:val="24"/>
                <w:szCs w:val="24"/>
              </w:rPr>
            </w:pPr>
            <w:r w:rsidRPr="000C1605">
              <w:rPr>
                <w:rFonts w:eastAsia="Times New Roman" w:cstheme="minorHAnsi"/>
                <w:color w:val="FF0000"/>
                <w:sz w:val="24"/>
                <w:szCs w:val="24"/>
              </w:rPr>
              <w:t>1. The type of service rendered (for example, Individual Therapy, Rehab, Plan Development, etc.)</w:t>
            </w:r>
          </w:p>
          <w:p w14:paraId="78689871" w14:textId="27868209" w:rsidR="000C1605" w:rsidRPr="000C1605" w:rsidRDefault="000C1605" w:rsidP="000C1605">
            <w:pPr>
              <w:rPr>
                <w:rFonts w:eastAsia="Times New Roman" w:cstheme="minorHAnsi"/>
                <w:color w:val="FF0000"/>
                <w:sz w:val="24"/>
                <w:szCs w:val="24"/>
              </w:rPr>
            </w:pPr>
            <w:r w:rsidRPr="000C1605">
              <w:rPr>
                <w:rFonts w:eastAsia="Times New Roman" w:cstheme="minorHAnsi"/>
                <w:color w:val="FF0000"/>
                <w:sz w:val="24"/>
                <w:szCs w:val="24"/>
              </w:rPr>
              <w:lastRenderedPageBreak/>
              <w:t> 2.  A narrative describing the service, including how the service addressed the persons served behavioral      health need (e.g., symptom, condition, diagnosis, and/or risk factors, interventions)</w:t>
            </w:r>
          </w:p>
          <w:p w14:paraId="0D4402EB" w14:textId="5B1EF43F" w:rsidR="000C1605" w:rsidRPr="000C1605" w:rsidRDefault="000C1605" w:rsidP="000C1605">
            <w:pPr>
              <w:rPr>
                <w:rFonts w:eastAsia="Times New Roman" w:cstheme="minorHAnsi"/>
                <w:color w:val="FF0000"/>
                <w:sz w:val="24"/>
                <w:szCs w:val="24"/>
              </w:rPr>
            </w:pPr>
            <w:r w:rsidRPr="000C1605">
              <w:rPr>
                <w:rFonts w:eastAsia="Times New Roman" w:cstheme="minorHAnsi"/>
                <w:color w:val="FF0000"/>
                <w:sz w:val="24"/>
                <w:szCs w:val="24"/>
              </w:rPr>
              <w:t> 3.  The date that the service was provided to the persons served</w:t>
            </w:r>
          </w:p>
          <w:p w14:paraId="360B8C30" w14:textId="0DA66BEA" w:rsidR="000C1605" w:rsidRPr="000C1605" w:rsidRDefault="000C1605" w:rsidP="000C1605">
            <w:pPr>
              <w:rPr>
                <w:rFonts w:eastAsia="Times New Roman" w:cstheme="minorHAnsi"/>
                <w:color w:val="FF0000"/>
                <w:sz w:val="24"/>
                <w:szCs w:val="24"/>
              </w:rPr>
            </w:pPr>
            <w:r w:rsidRPr="000C1605">
              <w:rPr>
                <w:rFonts w:eastAsia="Times New Roman" w:cstheme="minorHAnsi"/>
                <w:color w:val="FF0000"/>
                <w:sz w:val="24"/>
                <w:szCs w:val="24"/>
              </w:rPr>
              <w:t> 4.  Duration of the service, including travel and documentation time</w:t>
            </w:r>
          </w:p>
          <w:p w14:paraId="50E4E934" w14:textId="325D911E" w:rsidR="000C1605" w:rsidRPr="000C1605" w:rsidRDefault="000C1605" w:rsidP="000C1605">
            <w:pPr>
              <w:rPr>
                <w:rFonts w:eastAsia="Times New Roman" w:cstheme="minorHAnsi"/>
                <w:color w:val="FF0000"/>
                <w:sz w:val="24"/>
                <w:szCs w:val="24"/>
              </w:rPr>
            </w:pPr>
            <w:r w:rsidRPr="000C1605">
              <w:rPr>
                <w:rFonts w:eastAsia="Times New Roman" w:cstheme="minorHAnsi"/>
                <w:color w:val="FF0000"/>
                <w:sz w:val="24"/>
                <w:szCs w:val="24"/>
              </w:rPr>
              <w:t> 5.  Location of the persons served at the time of receiving the service</w:t>
            </w:r>
          </w:p>
          <w:p w14:paraId="5BC367FC" w14:textId="401EDF7A" w:rsidR="000C1605" w:rsidRPr="000C1605" w:rsidRDefault="000C1605" w:rsidP="000C1605">
            <w:pPr>
              <w:rPr>
                <w:rFonts w:eastAsia="Times New Roman" w:cstheme="minorHAnsi"/>
                <w:color w:val="FF0000"/>
                <w:sz w:val="24"/>
                <w:szCs w:val="24"/>
              </w:rPr>
            </w:pPr>
            <w:r w:rsidRPr="000C1605">
              <w:rPr>
                <w:rFonts w:eastAsia="Times New Roman" w:cstheme="minorHAnsi"/>
                <w:color w:val="FF0000"/>
                <w:sz w:val="24"/>
                <w:szCs w:val="24"/>
              </w:rPr>
              <w:t> 6.  Next steps including, but not limited to, planned action steps by the provider or by the persons served, collaboration with the persons served, collaboration with other provider(s) and any update to the problem list as appropriate</w:t>
            </w:r>
          </w:p>
          <w:p w14:paraId="3C48436B" w14:textId="77777777" w:rsidR="00FB44EB" w:rsidRDefault="00FB44EB" w:rsidP="00FB44EB">
            <w:pPr>
              <w:rPr>
                <w:rFonts w:ascii="Calibri" w:eastAsia="Times New Roman" w:hAnsi="Calibri" w:cs="Calibri"/>
                <w:sz w:val="24"/>
                <w:szCs w:val="24"/>
              </w:rPr>
            </w:pPr>
          </w:p>
          <w:p w14:paraId="2731BAE6" w14:textId="62498465" w:rsidR="006A385B" w:rsidRPr="00CB0A55" w:rsidRDefault="00D3480F" w:rsidP="00652A5A">
            <w:pPr>
              <w:pStyle w:val="ListParagraph"/>
              <w:numPr>
                <w:ilvl w:val="0"/>
                <w:numId w:val="8"/>
              </w:numPr>
              <w:rPr>
                <w:rStyle w:val="ui-provider"/>
                <w:rFonts w:ascii="Calibri" w:eastAsia="Times New Roman" w:hAnsi="Calibri" w:cs="Calibri"/>
                <w:sz w:val="24"/>
                <w:szCs w:val="24"/>
              </w:rPr>
            </w:pPr>
            <w:r w:rsidRPr="00973DD8">
              <w:rPr>
                <w:rFonts w:ascii="Calibri" w:eastAsia="Times New Roman" w:hAnsi="Calibri" w:cs="Calibri"/>
                <w:sz w:val="24"/>
                <w:szCs w:val="24"/>
              </w:rPr>
              <w:t>Rohina</w:t>
            </w:r>
            <w:r w:rsidR="00973DD8">
              <w:rPr>
                <w:rFonts w:ascii="Calibri" w:eastAsia="Times New Roman" w:hAnsi="Calibri" w:cs="Calibri"/>
                <w:sz w:val="24"/>
                <w:szCs w:val="24"/>
              </w:rPr>
              <w:t xml:space="preserve"> Fazil</w:t>
            </w:r>
            <w:r w:rsidR="00CB0A55" w:rsidRPr="00973DD8">
              <w:rPr>
                <w:rFonts w:ascii="Calibri" w:eastAsia="Times New Roman" w:hAnsi="Calibri" w:cs="Calibri"/>
                <w:sz w:val="24"/>
                <w:szCs w:val="24"/>
              </w:rPr>
              <w:t>-</w:t>
            </w:r>
            <w:r w:rsidR="00CB0A55" w:rsidRPr="00CB0A55">
              <w:rPr>
                <w:rStyle w:val="ui-provider"/>
                <w:color w:val="FF0000"/>
              </w:rPr>
              <w:t>We are getting some claims denied due to "CCS Authorization required".  Can you clarify what that is?</w:t>
            </w:r>
          </w:p>
          <w:p w14:paraId="775871FD" w14:textId="3E7C59D0" w:rsidR="00CB0A55" w:rsidRPr="00CB0A55" w:rsidRDefault="00CB0A55" w:rsidP="00652A5A">
            <w:pPr>
              <w:pStyle w:val="ListParagraph"/>
              <w:numPr>
                <w:ilvl w:val="2"/>
                <w:numId w:val="8"/>
              </w:numPr>
              <w:rPr>
                <w:rStyle w:val="ui-provider"/>
                <w:rFonts w:ascii="Calibri" w:eastAsia="Times New Roman" w:hAnsi="Calibri" w:cs="Calibri"/>
                <w:sz w:val="24"/>
                <w:szCs w:val="24"/>
              </w:rPr>
            </w:pPr>
            <w:r>
              <w:rPr>
                <w:color w:val="FF0000"/>
              </w:rPr>
              <w:t xml:space="preserve">Cesar will follow-up </w:t>
            </w:r>
          </w:p>
          <w:p w14:paraId="39E33D82" w14:textId="44E969B4" w:rsidR="00CB0A55" w:rsidRPr="00CB0A55" w:rsidRDefault="00CB0A55" w:rsidP="00CB0A55">
            <w:pPr>
              <w:rPr>
                <w:rFonts w:ascii="Calibri" w:eastAsia="Times New Roman" w:hAnsi="Calibri" w:cs="Calibri"/>
                <w:sz w:val="24"/>
                <w:szCs w:val="24"/>
              </w:rPr>
            </w:pPr>
          </w:p>
        </w:tc>
      </w:tr>
      <w:tr w:rsidR="005B0F62" w:rsidRPr="00D31B58" w14:paraId="375B1E90" w14:textId="77777777" w:rsidTr="000C1605">
        <w:trPr>
          <w:trHeight w:val="19"/>
          <w:jc w:val="center"/>
        </w:trPr>
        <w:tc>
          <w:tcPr>
            <w:tcW w:w="2520" w:type="dxa"/>
            <w:vMerge/>
          </w:tcPr>
          <w:p w14:paraId="7E10D623" w14:textId="77777777" w:rsidR="005B0F62" w:rsidRPr="00D31B58" w:rsidRDefault="005B0F62" w:rsidP="005B0F62">
            <w:pPr>
              <w:rPr>
                <w:rFonts w:ascii="Arial Black" w:hAnsi="Arial Black"/>
                <w:b/>
                <w:bCs/>
                <w:sz w:val="24"/>
                <w:szCs w:val="24"/>
              </w:rPr>
            </w:pPr>
          </w:p>
        </w:tc>
        <w:tc>
          <w:tcPr>
            <w:tcW w:w="1821" w:type="dxa"/>
            <w:shd w:val="clear" w:color="auto" w:fill="auto"/>
          </w:tcPr>
          <w:p w14:paraId="66F3EDA1" w14:textId="1B9B9F43" w:rsidR="005B0F62" w:rsidRPr="00D31B58" w:rsidRDefault="005B0F62" w:rsidP="005B0F62">
            <w:pPr>
              <w:rPr>
                <w:b/>
                <w:bCs/>
                <w:sz w:val="24"/>
                <w:szCs w:val="24"/>
              </w:rPr>
            </w:pPr>
            <w:r w:rsidRPr="00D31B58">
              <w:rPr>
                <w:b/>
                <w:bCs/>
                <w:sz w:val="24"/>
                <w:szCs w:val="24"/>
              </w:rPr>
              <w:t>Action Item(s)</w:t>
            </w:r>
          </w:p>
        </w:tc>
        <w:tc>
          <w:tcPr>
            <w:tcW w:w="9460" w:type="dxa"/>
            <w:gridSpan w:val="2"/>
            <w:shd w:val="clear" w:color="auto" w:fill="auto"/>
          </w:tcPr>
          <w:p w14:paraId="5FBDF949" w14:textId="68A9EDBA" w:rsidR="005B0F62" w:rsidRPr="009045F7" w:rsidRDefault="009045F7" w:rsidP="005B0F62">
            <w:pPr>
              <w:rPr>
                <w:sz w:val="24"/>
                <w:szCs w:val="24"/>
              </w:rPr>
            </w:pPr>
            <w:r w:rsidRPr="009045F7">
              <w:rPr>
                <w:sz w:val="24"/>
                <w:szCs w:val="24"/>
              </w:rPr>
              <w:t>Who:</w:t>
            </w:r>
            <w:r>
              <w:rPr>
                <w:sz w:val="24"/>
                <w:szCs w:val="24"/>
              </w:rPr>
              <w:t xml:space="preserve"> </w:t>
            </w:r>
            <w:r w:rsidRPr="00B64508">
              <w:rPr>
                <w:color w:val="FF0000"/>
                <w:sz w:val="24"/>
                <w:szCs w:val="24"/>
              </w:rPr>
              <w:t xml:space="preserve">Cesar </w:t>
            </w:r>
            <w:r w:rsidR="00B64508" w:rsidRPr="00B64508">
              <w:rPr>
                <w:color w:val="FF0000"/>
                <w:sz w:val="24"/>
                <w:szCs w:val="24"/>
              </w:rPr>
              <w:t xml:space="preserve">Rodriguez-Perez </w:t>
            </w:r>
          </w:p>
          <w:p w14:paraId="5E9A2D31" w14:textId="6D83A193" w:rsidR="009045F7" w:rsidRPr="009045F7" w:rsidRDefault="009045F7" w:rsidP="005B0F62">
            <w:pPr>
              <w:rPr>
                <w:sz w:val="24"/>
                <w:szCs w:val="24"/>
              </w:rPr>
            </w:pPr>
            <w:r w:rsidRPr="009045F7">
              <w:rPr>
                <w:sz w:val="24"/>
                <w:szCs w:val="24"/>
              </w:rPr>
              <w:t xml:space="preserve">What: </w:t>
            </w:r>
            <w:r w:rsidR="00B64508" w:rsidRPr="00B64508">
              <w:rPr>
                <w:color w:val="FF0000"/>
                <w:sz w:val="24"/>
                <w:szCs w:val="24"/>
              </w:rPr>
              <w:t xml:space="preserve">Follow-up with the State and provide an answer </w:t>
            </w:r>
          </w:p>
          <w:p w14:paraId="36F02F80" w14:textId="0AE32ABB" w:rsidR="009045F7" w:rsidRPr="00D31B58" w:rsidRDefault="009045F7" w:rsidP="005B0F62">
            <w:pPr>
              <w:rPr>
                <w:b/>
                <w:bCs/>
                <w:color w:val="FF0000"/>
                <w:sz w:val="24"/>
                <w:szCs w:val="24"/>
              </w:rPr>
            </w:pPr>
            <w:r w:rsidRPr="009045F7">
              <w:rPr>
                <w:sz w:val="24"/>
                <w:szCs w:val="24"/>
              </w:rPr>
              <w:t>When:</w:t>
            </w:r>
            <w:r w:rsidR="00B64508">
              <w:rPr>
                <w:sz w:val="24"/>
                <w:szCs w:val="24"/>
              </w:rPr>
              <w:t xml:space="preserve"> </w:t>
            </w:r>
            <w:r w:rsidR="00B64508" w:rsidRPr="00B64508">
              <w:rPr>
                <w:color w:val="FF0000"/>
                <w:sz w:val="24"/>
                <w:szCs w:val="24"/>
              </w:rPr>
              <w:t>September 6</w:t>
            </w:r>
            <w:r w:rsidR="00B64508" w:rsidRPr="00B64508">
              <w:rPr>
                <w:color w:val="FF0000"/>
                <w:sz w:val="24"/>
                <w:szCs w:val="24"/>
                <w:vertAlign w:val="superscript"/>
              </w:rPr>
              <w:t>th</w:t>
            </w:r>
            <w:r w:rsidR="00B64508" w:rsidRPr="00B64508">
              <w:rPr>
                <w:color w:val="FF0000"/>
                <w:sz w:val="24"/>
                <w:szCs w:val="24"/>
              </w:rPr>
              <w:t>, 2024</w:t>
            </w:r>
          </w:p>
        </w:tc>
      </w:tr>
      <w:tr w:rsidR="005B0F62" w:rsidRPr="00D31B58" w14:paraId="6845190F" w14:textId="77777777" w:rsidTr="000C1605">
        <w:trPr>
          <w:trHeight w:val="19"/>
          <w:jc w:val="center"/>
        </w:trPr>
        <w:tc>
          <w:tcPr>
            <w:tcW w:w="2520" w:type="dxa"/>
            <w:vMerge w:val="restart"/>
          </w:tcPr>
          <w:p w14:paraId="23B8D4F6" w14:textId="364F7C28" w:rsidR="005B0F62" w:rsidRPr="00D31B58" w:rsidRDefault="005B0F62" w:rsidP="005B0F62">
            <w:pPr>
              <w:rPr>
                <w:rFonts w:ascii="Arial Black" w:hAnsi="Arial Black"/>
                <w:b/>
                <w:bCs/>
                <w:sz w:val="24"/>
                <w:szCs w:val="24"/>
              </w:rPr>
            </w:pPr>
            <w:r w:rsidRPr="00D31B58">
              <w:rPr>
                <w:rFonts w:ascii="Arial Black" w:hAnsi="Arial Black"/>
                <w:b/>
                <w:bCs/>
                <w:sz w:val="24"/>
                <w:szCs w:val="24"/>
              </w:rPr>
              <w:t>V. OTHER Items</w:t>
            </w:r>
          </w:p>
        </w:tc>
        <w:tc>
          <w:tcPr>
            <w:tcW w:w="1821" w:type="dxa"/>
            <w:shd w:val="clear" w:color="auto" w:fill="auto"/>
          </w:tcPr>
          <w:p w14:paraId="04CEB298" w14:textId="3A0FDA8E" w:rsidR="005B0F62" w:rsidRPr="00D31B58" w:rsidRDefault="005B0F62" w:rsidP="005B0F62">
            <w:pPr>
              <w:rPr>
                <w:b/>
                <w:bCs/>
                <w:sz w:val="24"/>
                <w:szCs w:val="24"/>
              </w:rPr>
            </w:pPr>
            <w:r w:rsidRPr="00D31B58">
              <w:rPr>
                <w:b/>
                <w:bCs/>
                <w:sz w:val="24"/>
                <w:szCs w:val="24"/>
              </w:rPr>
              <w:t>Lead Presenter</w:t>
            </w:r>
          </w:p>
        </w:tc>
        <w:tc>
          <w:tcPr>
            <w:tcW w:w="9460" w:type="dxa"/>
            <w:gridSpan w:val="2"/>
            <w:shd w:val="clear" w:color="auto" w:fill="auto"/>
          </w:tcPr>
          <w:p w14:paraId="08A620CD" w14:textId="4B3F47CA" w:rsidR="005B0F62" w:rsidRPr="00D31B58" w:rsidRDefault="0008650B" w:rsidP="005B0F62">
            <w:pPr>
              <w:rPr>
                <w:b/>
                <w:bCs/>
                <w:sz w:val="24"/>
                <w:szCs w:val="24"/>
              </w:rPr>
            </w:pPr>
            <w:r w:rsidRPr="00D31B58">
              <w:rPr>
                <w:b/>
                <w:bCs/>
                <w:sz w:val="24"/>
                <w:szCs w:val="24"/>
              </w:rPr>
              <w:t>All Participants</w:t>
            </w:r>
          </w:p>
        </w:tc>
      </w:tr>
      <w:tr w:rsidR="005B0F62" w:rsidRPr="00D31B58" w14:paraId="50550EA8" w14:textId="77777777" w:rsidTr="000C1605">
        <w:trPr>
          <w:trHeight w:val="19"/>
          <w:jc w:val="center"/>
        </w:trPr>
        <w:tc>
          <w:tcPr>
            <w:tcW w:w="2520" w:type="dxa"/>
            <w:vMerge/>
          </w:tcPr>
          <w:p w14:paraId="3DDF4451" w14:textId="77777777" w:rsidR="005B0F62" w:rsidRPr="00D31B58" w:rsidRDefault="005B0F62" w:rsidP="005B0F62">
            <w:pPr>
              <w:rPr>
                <w:rFonts w:ascii="Arial Black" w:hAnsi="Arial Black"/>
                <w:b/>
                <w:bCs/>
                <w:sz w:val="24"/>
                <w:szCs w:val="24"/>
              </w:rPr>
            </w:pPr>
          </w:p>
        </w:tc>
        <w:tc>
          <w:tcPr>
            <w:tcW w:w="1821" w:type="dxa"/>
            <w:shd w:val="clear" w:color="auto" w:fill="auto"/>
          </w:tcPr>
          <w:p w14:paraId="394CB889" w14:textId="76773DA8" w:rsidR="005B0F62" w:rsidRPr="00D31B58" w:rsidRDefault="005B0F62" w:rsidP="005B0F62">
            <w:pPr>
              <w:rPr>
                <w:b/>
                <w:bCs/>
                <w:sz w:val="24"/>
                <w:szCs w:val="24"/>
              </w:rPr>
            </w:pPr>
            <w:r w:rsidRPr="00D31B58">
              <w:rPr>
                <w:b/>
                <w:bCs/>
                <w:sz w:val="24"/>
                <w:szCs w:val="24"/>
              </w:rPr>
              <w:t>Status/Update</w:t>
            </w:r>
          </w:p>
        </w:tc>
        <w:tc>
          <w:tcPr>
            <w:tcW w:w="9460" w:type="dxa"/>
            <w:gridSpan w:val="2"/>
            <w:shd w:val="clear" w:color="auto" w:fill="auto"/>
          </w:tcPr>
          <w:p w14:paraId="77097E13" w14:textId="77777777" w:rsidR="005B0F62" w:rsidRPr="00D31B58" w:rsidRDefault="005B0F62" w:rsidP="000827AD">
            <w:pPr>
              <w:pStyle w:val="ListParagraph"/>
              <w:numPr>
                <w:ilvl w:val="0"/>
                <w:numId w:val="4"/>
              </w:numPr>
              <w:rPr>
                <w:rFonts w:eastAsia="Times New Roman"/>
                <w:sz w:val="24"/>
                <w:szCs w:val="24"/>
              </w:rPr>
            </w:pPr>
            <w:r w:rsidRPr="00D31B58">
              <w:rPr>
                <w:rFonts w:eastAsia="Times New Roman"/>
                <w:sz w:val="24"/>
                <w:szCs w:val="24"/>
              </w:rPr>
              <w:t xml:space="preserve">Call for Agenda Items: </w:t>
            </w:r>
          </w:p>
          <w:p w14:paraId="4F5022D4" w14:textId="07230651" w:rsidR="00A35913" w:rsidRPr="00D31B58" w:rsidRDefault="005B0F62" w:rsidP="00A35913">
            <w:pPr>
              <w:pStyle w:val="ListParagraph"/>
              <w:numPr>
                <w:ilvl w:val="0"/>
                <w:numId w:val="4"/>
              </w:numPr>
              <w:rPr>
                <w:rFonts w:eastAsia="Times New Roman"/>
                <w:sz w:val="24"/>
                <w:szCs w:val="24"/>
              </w:rPr>
            </w:pPr>
            <w:r w:rsidRPr="00D31B58">
              <w:rPr>
                <w:rFonts w:eastAsia="Times New Roman"/>
                <w:sz w:val="24"/>
                <w:szCs w:val="24"/>
              </w:rPr>
              <w:t>Next Scheduled Meeting:</w:t>
            </w:r>
            <w:r w:rsidR="00A35913" w:rsidRPr="00D31B58">
              <w:rPr>
                <w:rFonts w:eastAsia="Times New Roman"/>
                <w:sz w:val="24"/>
                <w:szCs w:val="24"/>
              </w:rPr>
              <w:t xml:space="preserve"> </w:t>
            </w:r>
            <w:r w:rsidR="00A35913" w:rsidRPr="00D31B58">
              <w:rPr>
                <w:rFonts w:eastAsia="Times New Roman"/>
                <w:b/>
                <w:bCs/>
                <w:color w:val="FF0000"/>
                <w:sz w:val="24"/>
                <w:szCs w:val="24"/>
                <w:highlight w:val="yellow"/>
              </w:rPr>
              <w:t xml:space="preserve">Friday, </w:t>
            </w:r>
            <w:r w:rsidR="00465D31" w:rsidRPr="00D31B58">
              <w:rPr>
                <w:rFonts w:eastAsia="Times New Roman"/>
                <w:b/>
                <w:bCs/>
                <w:color w:val="FF0000"/>
                <w:sz w:val="24"/>
                <w:szCs w:val="24"/>
                <w:highlight w:val="yellow"/>
              </w:rPr>
              <w:t>Sept 6</w:t>
            </w:r>
            <w:r w:rsidR="00A35913" w:rsidRPr="00D31B58">
              <w:rPr>
                <w:rFonts w:eastAsia="Times New Roman"/>
                <w:b/>
                <w:bCs/>
                <w:color w:val="FF0000"/>
                <w:sz w:val="24"/>
                <w:szCs w:val="24"/>
                <w:highlight w:val="yellow"/>
              </w:rPr>
              <w:t>, 2024, 8:15 am</w:t>
            </w:r>
            <w:r w:rsidR="00A35913" w:rsidRPr="00D31B58">
              <w:rPr>
                <w:rFonts w:eastAsia="Times New Roman"/>
                <w:b/>
                <w:bCs/>
                <w:color w:val="FF0000"/>
                <w:sz w:val="24"/>
                <w:szCs w:val="24"/>
              </w:rPr>
              <w:t xml:space="preserve"> </w:t>
            </w:r>
          </w:p>
        </w:tc>
      </w:tr>
      <w:tr w:rsidR="005B0F62" w:rsidRPr="00D31B58" w14:paraId="7F8866F1" w14:textId="77777777" w:rsidTr="000C1605">
        <w:trPr>
          <w:trHeight w:val="260"/>
          <w:jc w:val="center"/>
        </w:trPr>
        <w:tc>
          <w:tcPr>
            <w:tcW w:w="2520" w:type="dxa"/>
            <w:vMerge/>
          </w:tcPr>
          <w:p w14:paraId="6A203598" w14:textId="77777777" w:rsidR="005B0F62" w:rsidRPr="00D31B58" w:rsidRDefault="005B0F62" w:rsidP="005B0F62">
            <w:pPr>
              <w:rPr>
                <w:rFonts w:ascii="Arial Black" w:hAnsi="Arial Black"/>
                <w:b/>
                <w:bCs/>
                <w:sz w:val="24"/>
                <w:szCs w:val="24"/>
              </w:rPr>
            </w:pPr>
          </w:p>
        </w:tc>
        <w:tc>
          <w:tcPr>
            <w:tcW w:w="1821" w:type="dxa"/>
            <w:shd w:val="clear" w:color="auto" w:fill="auto"/>
          </w:tcPr>
          <w:p w14:paraId="70B4FE01" w14:textId="1ACAE885" w:rsidR="005B0F62" w:rsidRPr="00D31B58" w:rsidRDefault="005B0F62" w:rsidP="005B0F62">
            <w:pPr>
              <w:rPr>
                <w:b/>
                <w:bCs/>
                <w:sz w:val="24"/>
                <w:szCs w:val="24"/>
              </w:rPr>
            </w:pPr>
            <w:r w:rsidRPr="00D31B58">
              <w:rPr>
                <w:b/>
                <w:bCs/>
                <w:sz w:val="24"/>
                <w:szCs w:val="24"/>
              </w:rPr>
              <w:t>Action Item(s)</w:t>
            </w:r>
          </w:p>
        </w:tc>
        <w:tc>
          <w:tcPr>
            <w:tcW w:w="9460" w:type="dxa"/>
            <w:gridSpan w:val="2"/>
            <w:shd w:val="clear" w:color="auto" w:fill="auto"/>
          </w:tcPr>
          <w:p w14:paraId="6A815AE1" w14:textId="274DCCCA" w:rsidR="005B0F62" w:rsidRPr="00D31B58" w:rsidRDefault="005B0F62" w:rsidP="005B0F62">
            <w:pPr>
              <w:rPr>
                <w:sz w:val="24"/>
                <w:szCs w:val="24"/>
              </w:rPr>
            </w:pPr>
          </w:p>
        </w:tc>
      </w:tr>
      <w:bookmarkEnd w:id="1"/>
    </w:tbl>
    <w:p w14:paraId="612065D8" w14:textId="511AC8A3" w:rsidR="003867F0" w:rsidRDefault="003867F0" w:rsidP="001A7316">
      <w:pPr>
        <w:spacing w:after="0" w:line="240" w:lineRule="auto"/>
        <w:rPr>
          <w:b/>
          <w:bCs/>
          <w:color w:val="FF0000"/>
          <w:sz w:val="24"/>
          <w:szCs w:val="24"/>
        </w:rPr>
      </w:pPr>
    </w:p>
    <w:sectPr w:rsidR="003867F0" w:rsidSect="00E20345">
      <w:headerReference w:type="default" r:id="rId12"/>
      <w:footerReference w:type="default" r:id="rId13"/>
      <w:headerReference w:type="first" r:id="rId14"/>
      <w:footerReference w:type="first" r:id="rId15"/>
      <w:pgSz w:w="15840" w:h="12240" w:orient="landscape" w:code="1"/>
      <w:pgMar w:top="1440" w:right="1440" w:bottom="630" w:left="720" w:header="720" w:footer="108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3E487" w14:textId="77777777" w:rsidR="00816C11" w:rsidRDefault="00816C11" w:rsidP="008207B9">
      <w:pPr>
        <w:spacing w:after="0" w:line="240" w:lineRule="auto"/>
      </w:pPr>
      <w:r>
        <w:separator/>
      </w:r>
    </w:p>
  </w:endnote>
  <w:endnote w:type="continuationSeparator" w:id="0">
    <w:p w14:paraId="2DD1D3A3" w14:textId="77777777" w:rsidR="00816C11" w:rsidRDefault="00816C11" w:rsidP="008207B9">
      <w:pPr>
        <w:spacing w:after="0" w:line="240" w:lineRule="auto"/>
      </w:pPr>
      <w:r>
        <w:continuationSeparator/>
      </w:r>
    </w:p>
  </w:endnote>
  <w:endnote w:type="continuationNotice" w:id="1">
    <w:p w14:paraId="50307AAE" w14:textId="77777777" w:rsidR="00816C11" w:rsidRDefault="00816C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657823"/>
      <w:docPartObj>
        <w:docPartGallery w:val="Page Numbers (Top of Page)"/>
        <w:docPartUnique/>
      </w:docPartObj>
    </w:sdtPr>
    <w:sdtEndPr/>
    <w:sdtContent>
      <w:p w14:paraId="6E84C7FC" w14:textId="38F3FA49" w:rsidR="00742EF9" w:rsidRDefault="00742EF9" w:rsidP="00D80B79">
        <w:pPr>
          <w:pStyle w:val="Footer"/>
          <w:jc w:val="center"/>
          <w:rPr>
            <w:b/>
            <w:bCs/>
            <w:sz w:val="18"/>
            <w:szCs w:val="18"/>
          </w:rPr>
        </w:pPr>
        <w:r w:rsidRPr="000F3881">
          <w:rPr>
            <w:sz w:val="18"/>
            <w:szCs w:val="18"/>
          </w:rPr>
          <w:t xml:space="preserve">Page </w:t>
        </w:r>
        <w:r w:rsidRPr="000F3881">
          <w:rPr>
            <w:b/>
            <w:bCs/>
            <w:sz w:val="18"/>
            <w:szCs w:val="18"/>
          </w:rPr>
          <w:fldChar w:fldCharType="begin"/>
        </w:r>
        <w:r w:rsidRPr="000F3881">
          <w:rPr>
            <w:b/>
            <w:bCs/>
            <w:sz w:val="18"/>
            <w:szCs w:val="18"/>
          </w:rPr>
          <w:instrText xml:space="preserve"> PAGE </w:instrText>
        </w:r>
        <w:r w:rsidRPr="000F3881">
          <w:rPr>
            <w:b/>
            <w:bCs/>
            <w:sz w:val="18"/>
            <w:szCs w:val="18"/>
          </w:rPr>
          <w:fldChar w:fldCharType="separate"/>
        </w:r>
        <w:r>
          <w:rPr>
            <w:b/>
            <w:bCs/>
            <w:noProof/>
            <w:sz w:val="18"/>
            <w:szCs w:val="18"/>
          </w:rPr>
          <w:t>2</w:t>
        </w:r>
        <w:r w:rsidRPr="000F3881">
          <w:rPr>
            <w:b/>
            <w:bCs/>
            <w:sz w:val="18"/>
            <w:szCs w:val="18"/>
          </w:rPr>
          <w:fldChar w:fldCharType="end"/>
        </w:r>
        <w:r w:rsidRPr="000F3881">
          <w:rPr>
            <w:sz w:val="18"/>
            <w:szCs w:val="18"/>
          </w:rPr>
          <w:t xml:space="preserve"> of </w:t>
        </w:r>
        <w:r w:rsidRPr="000F3881">
          <w:rPr>
            <w:b/>
            <w:bCs/>
            <w:sz w:val="18"/>
            <w:szCs w:val="18"/>
          </w:rPr>
          <w:fldChar w:fldCharType="begin"/>
        </w:r>
        <w:r w:rsidRPr="000F3881">
          <w:rPr>
            <w:b/>
            <w:bCs/>
            <w:sz w:val="18"/>
            <w:szCs w:val="18"/>
          </w:rPr>
          <w:instrText xml:space="preserve"> NUMPAGES  </w:instrText>
        </w:r>
        <w:r w:rsidRPr="000F3881">
          <w:rPr>
            <w:b/>
            <w:bCs/>
            <w:sz w:val="18"/>
            <w:szCs w:val="18"/>
          </w:rPr>
          <w:fldChar w:fldCharType="separate"/>
        </w:r>
        <w:r>
          <w:rPr>
            <w:b/>
            <w:bCs/>
            <w:noProof/>
            <w:sz w:val="18"/>
            <w:szCs w:val="18"/>
          </w:rPr>
          <w:t>2</w:t>
        </w:r>
        <w:r w:rsidRPr="000F3881">
          <w:rPr>
            <w:b/>
            <w:bCs/>
            <w:sz w:val="18"/>
            <w:szCs w:val="18"/>
          </w:rPr>
          <w:fldChar w:fldCharType="end"/>
        </w:r>
      </w:p>
      <w:p w14:paraId="10B387DA" w14:textId="77777777" w:rsidR="00F774E4" w:rsidRDefault="00B715DB" w:rsidP="00D80B79">
        <w:pPr>
          <w:pStyle w:val="Footer"/>
          <w:jc w:val="center"/>
        </w:pPr>
      </w:p>
    </w:sdtContent>
  </w:sdt>
  <w:p w14:paraId="4C46B5AF" w14:textId="5B08B108" w:rsidR="00640CD1" w:rsidRPr="00F774E4" w:rsidRDefault="00F774E4" w:rsidP="00F774E4">
    <w:pPr>
      <w:pStyle w:val="Footer"/>
      <w:rPr>
        <w:color w:val="0070C0"/>
      </w:rPr>
    </w:pPr>
    <w:r w:rsidRPr="00F774E4">
      <w:rPr>
        <w:b/>
        <w:bCs/>
        <w:color w:val="0070C0"/>
        <w:u w:val="single"/>
      </w:rPr>
      <w:t>Note:</w:t>
    </w:r>
    <w:r>
      <w:rPr>
        <w:color w:val="0070C0"/>
      </w:rPr>
      <w:t xml:space="preserve"> </w:t>
    </w:r>
    <w:r w:rsidRPr="00F774E4">
      <w:rPr>
        <w:color w:val="0070C0"/>
      </w:rPr>
      <w:t xml:space="preserve">Individual/Group Provider Monthly Meeting Notes distributed </w:t>
    </w:r>
    <w:r w:rsidR="00BD2174">
      <w:rPr>
        <w:color w:val="0070C0"/>
      </w:rPr>
      <w:t xml:space="preserve">via email </w:t>
    </w:r>
    <w:r w:rsidRPr="00F774E4">
      <w:rPr>
        <w:color w:val="0070C0"/>
      </w:rPr>
      <w:t>to all Individual/Group providers</w:t>
    </w:r>
    <w:r w:rsidR="00BD2174">
      <w:rPr>
        <w:color w:val="0070C0"/>
      </w:rPr>
      <w:t xml:space="preserve"> </w:t>
    </w:r>
    <w:r w:rsidR="000B4AEF">
      <w:rPr>
        <w:color w:val="0070C0"/>
      </w:rPr>
      <w:t>and posted to the DBH website</w:t>
    </w:r>
    <w:r w:rsidRPr="00F774E4">
      <w:rPr>
        <w:color w:val="0070C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130975"/>
      <w:docPartObj>
        <w:docPartGallery w:val="Page Numbers (Bottom of Page)"/>
        <w:docPartUnique/>
      </w:docPartObj>
    </w:sdtPr>
    <w:sdtEndPr/>
    <w:sdtContent>
      <w:sdt>
        <w:sdtPr>
          <w:id w:val="1728636285"/>
          <w:docPartObj>
            <w:docPartGallery w:val="Page Numbers (Top of Page)"/>
            <w:docPartUnique/>
          </w:docPartObj>
        </w:sdtPr>
        <w:sdtEndPr/>
        <w:sdtContent>
          <w:p w14:paraId="415DB0DC" w14:textId="7BDC83C2" w:rsidR="00742EF9" w:rsidRDefault="00742EF9" w:rsidP="000F3881">
            <w:pPr>
              <w:pStyle w:val="Footer"/>
              <w:jc w:val="center"/>
              <w:rPr>
                <w:b/>
                <w:bCs/>
                <w:sz w:val="18"/>
                <w:szCs w:val="18"/>
              </w:rPr>
            </w:pPr>
            <w:r w:rsidRPr="000F3881">
              <w:rPr>
                <w:sz w:val="18"/>
                <w:szCs w:val="18"/>
              </w:rPr>
              <w:t xml:space="preserve">Page </w:t>
            </w:r>
            <w:r w:rsidRPr="000F3881">
              <w:rPr>
                <w:b/>
                <w:bCs/>
                <w:sz w:val="18"/>
                <w:szCs w:val="18"/>
              </w:rPr>
              <w:fldChar w:fldCharType="begin"/>
            </w:r>
            <w:r w:rsidRPr="000F3881">
              <w:rPr>
                <w:b/>
                <w:bCs/>
                <w:sz w:val="18"/>
                <w:szCs w:val="18"/>
              </w:rPr>
              <w:instrText xml:space="preserve"> PAGE </w:instrText>
            </w:r>
            <w:r w:rsidRPr="000F3881">
              <w:rPr>
                <w:b/>
                <w:bCs/>
                <w:sz w:val="18"/>
                <w:szCs w:val="18"/>
              </w:rPr>
              <w:fldChar w:fldCharType="separate"/>
            </w:r>
            <w:r>
              <w:rPr>
                <w:b/>
                <w:bCs/>
                <w:noProof/>
                <w:sz w:val="18"/>
                <w:szCs w:val="18"/>
              </w:rPr>
              <w:t>1</w:t>
            </w:r>
            <w:r w:rsidRPr="000F3881">
              <w:rPr>
                <w:b/>
                <w:bCs/>
                <w:sz w:val="18"/>
                <w:szCs w:val="18"/>
              </w:rPr>
              <w:fldChar w:fldCharType="end"/>
            </w:r>
            <w:r w:rsidRPr="000F3881">
              <w:rPr>
                <w:sz w:val="18"/>
                <w:szCs w:val="18"/>
              </w:rPr>
              <w:t xml:space="preserve"> of </w:t>
            </w:r>
            <w:r w:rsidRPr="000F3881">
              <w:rPr>
                <w:b/>
                <w:bCs/>
                <w:sz w:val="18"/>
                <w:szCs w:val="18"/>
              </w:rPr>
              <w:fldChar w:fldCharType="begin"/>
            </w:r>
            <w:r w:rsidRPr="000F3881">
              <w:rPr>
                <w:b/>
                <w:bCs/>
                <w:sz w:val="18"/>
                <w:szCs w:val="18"/>
              </w:rPr>
              <w:instrText xml:space="preserve"> NUMPAGES  </w:instrText>
            </w:r>
            <w:r w:rsidRPr="000F3881">
              <w:rPr>
                <w:b/>
                <w:bCs/>
                <w:sz w:val="18"/>
                <w:szCs w:val="18"/>
              </w:rPr>
              <w:fldChar w:fldCharType="separate"/>
            </w:r>
            <w:r>
              <w:rPr>
                <w:b/>
                <w:bCs/>
                <w:noProof/>
                <w:sz w:val="18"/>
                <w:szCs w:val="18"/>
              </w:rPr>
              <w:t>2</w:t>
            </w:r>
            <w:r w:rsidRPr="000F3881">
              <w:rPr>
                <w:b/>
                <w:bCs/>
                <w:sz w:val="18"/>
                <w:szCs w:val="18"/>
              </w:rPr>
              <w:fldChar w:fldCharType="end"/>
            </w:r>
          </w:p>
          <w:p w14:paraId="1AC0A0DB" w14:textId="6A6D76E3" w:rsidR="00742EF9" w:rsidRDefault="00B715DB">
            <w:pPr>
              <w:pStyle w:val="Footer"/>
              <w:jc w:val="center"/>
            </w:pPr>
            <w:sdt>
              <w:sdtPr>
                <w:rPr>
                  <w:color w:val="AEAAAA" w:themeColor="background2" w:themeShade="BF"/>
                </w:rPr>
                <w:id w:val="-317112769"/>
                <w:docPartObj>
                  <w:docPartGallery w:val="Page Numbers (Bottom of Page)"/>
                  <w:docPartUnique/>
                </w:docPartObj>
              </w:sdtPr>
              <w:sdtEndPr>
                <w:rPr>
                  <w:noProof/>
                </w:rPr>
              </w:sdtEndPr>
              <w:sdtContent>
                <w:r w:rsidR="00742EF9" w:rsidRPr="00B97ED5">
                  <w:rPr>
                    <w:color w:val="AEAAAA" w:themeColor="background2" w:themeShade="BF"/>
                  </w:rPr>
                  <w:t xml:space="preserve">Please archive the completed agenda and meeting minutes in the appropriate shared e-folder. </w:t>
                </w:r>
              </w:sdtContent>
            </w:sdt>
          </w:p>
        </w:sdtContent>
      </w:sdt>
    </w:sdtContent>
  </w:sdt>
  <w:p w14:paraId="029C8629" w14:textId="77777777" w:rsidR="00742EF9" w:rsidRDefault="00742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0159E" w14:textId="77777777" w:rsidR="00816C11" w:rsidRDefault="00816C11" w:rsidP="008207B9">
      <w:pPr>
        <w:spacing w:after="0" w:line="240" w:lineRule="auto"/>
      </w:pPr>
      <w:r>
        <w:separator/>
      </w:r>
    </w:p>
  </w:footnote>
  <w:footnote w:type="continuationSeparator" w:id="0">
    <w:p w14:paraId="640B44D0" w14:textId="77777777" w:rsidR="00816C11" w:rsidRDefault="00816C11" w:rsidP="008207B9">
      <w:pPr>
        <w:spacing w:after="0" w:line="240" w:lineRule="auto"/>
      </w:pPr>
      <w:r>
        <w:continuationSeparator/>
      </w:r>
    </w:p>
  </w:footnote>
  <w:footnote w:type="continuationNotice" w:id="1">
    <w:p w14:paraId="216DC1D8" w14:textId="77777777" w:rsidR="00816C11" w:rsidRDefault="00816C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5894" w14:textId="477DE963" w:rsidR="00742EF9" w:rsidRPr="009D1C18" w:rsidRDefault="00742EF9" w:rsidP="009D1C18">
    <w:pPr>
      <w:spacing w:after="0" w:line="240" w:lineRule="auto"/>
      <w:jc w:val="center"/>
      <w:rPr>
        <w:rFonts w:ascii="Arial" w:eastAsia="Times New Roman" w:hAnsi="Arial" w:cs="Arial"/>
        <w:b/>
        <w:bCs/>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2E6D" w14:textId="32299665" w:rsidR="00742EF9" w:rsidRDefault="00742EF9" w:rsidP="00B1182F">
    <w:pPr>
      <w:tabs>
        <w:tab w:val="center" w:pos="4680"/>
        <w:tab w:val="right" w:pos="9360"/>
      </w:tabs>
      <w:spacing w:after="0" w:line="240" w:lineRule="auto"/>
      <w:jc w:val="center"/>
      <w:rPr>
        <w:rFonts w:ascii="Calibri" w:eastAsia="Calibri" w:hAnsi="Calibri" w:cs="Times New Roman"/>
        <w:b/>
        <w:sz w:val="36"/>
        <w:szCs w:val="36"/>
      </w:rPr>
    </w:pPr>
    <w:r>
      <w:rPr>
        <w:rFonts w:ascii="Calibri" w:eastAsia="Calibri" w:hAnsi="Calibri" w:cs="Times New Roman"/>
        <w:b/>
        <w:noProof/>
        <w:sz w:val="36"/>
        <w:szCs w:val="36"/>
      </w:rPr>
      <w:drawing>
        <wp:anchor distT="0" distB="0" distL="114300" distR="114300" simplePos="0" relativeHeight="251658240" behindDoc="0" locked="0" layoutInCell="1" allowOverlap="1" wp14:anchorId="27DA8B7B" wp14:editId="3364BA4B">
          <wp:simplePos x="0" y="0"/>
          <wp:positionH relativeFrom="column">
            <wp:posOffset>-77709</wp:posOffset>
          </wp:positionH>
          <wp:positionV relativeFrom="paragraph">
            <wp:posOffset>-277765</wp:posOffset>
          </wp:positionV>
          <wp:extent cx="1031240" cy="1040765"/>
          <wp:effectExtent l="0" t="0" r="0" b="6985"/>
          <wp:wrapNone/>
          <wp:docPr id="1" name="Picture 1" descr="https://adultservices.co.fresno.ca.us/Content/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dultservices.co.fresno.ca.us/Content/Images/log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1240" cy="1040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07B9">
      <w:rPr>
        <w:rFonts w:ascii="Calibri" w:eastAsia="Calibri" w:hAnsi="Calibri" w:cs="Times New Roman"/>
        <w:b/>
        <w:sz w:val="36"/>
        <w:szCs w:val="36"/>
      </w:rPr>
      <w:t>FRESNO COUNTY DEPARTMENT OF BEHAVIORAL HEALTH</w:t>
    </w:r>
  </w:p>
  <w:p w14:paraId="007B713E" w14:textId="054A7FCB" w:rsidR="00742EF9" w:rsidRPr="00A61F7E" w:rsidRDefault="00391BAE" w:rsidP="00B1182F">
    <w:pPr>
      <w:tabs>
        <w:tab w:val="center" w:pos="4680"/>
        <w:tab w:val="right" w:pos="9360"/>
      </w:tabs>
      <w:spacing w:after="0" w:line="240" w:lineRule="auto"/>
      <w:jc w:val="center"/>
      <w:rPr>
        <w:rFonts w:ascii="Calibri" w:eastAsia="Calibri" w:hAnsi="Calibri" w:cs="Times New Roman"/>
        <w:b/>
        <w:color w:val="0070C0"/>
        <w:sz w:val="36"/>
        <w:szCs w:val="36"/>
      </w:rPr>
    </w:pPr>
    <w:r w:rsidRPr="00A61F7E">
      <w:rPr>
        <w:rFonts w:ascii="Calibri" w:eastAsia="Calibri" w:hAnsi="Calibri" w:cs="Times New Roman"/>
        <w:b/>
        <w:color w:val="0070C0"/>
        <w:sz w:val="36"/>
        <w:szCs w:val="36"/>
      </w:rPr>
      <w:t xml:space="preserve">Managed Care </w:t>
    </w:r>
    <w:r w:rsidR="00A11579" w:rsidRPr="00A61F7E">
      <w:rPr>
        <w:rFonts w:ascii="Calibri" w:eastAsia="Calibri" w:hAnsi="Calibri" w:cs="Times New Roman"/>
        <w:b/>
        <w:color w:val="0070C0"/>
        <w:sz w:val="36"/>
        <w:szCs w:val="36"/>
      </w:rPr>
      <w:t xml:space="preserve">– </w:t>
    </w:r>
    <w:r w:rsidR="00F774E4">
      <w:rPr>
        <w:rFonts w:ascii="Calibri" w:eastAsia="Calibri" w:hAnsi="Calibri" w:cs="Times New Roman"/>
        <w:b/>
        <w:color w:val="0070C0"/>
        <w:sz w:val="36"/>
        <w:szCs w:val="36"/>
      </w:rPr>
      <w:t xml:space="preserve">Individual/Group </w:t>
    </w:r>
    <w:r w:rsidR="00A11579" w:rsidRPr="00A61F7E">
      <w:rPr>
        <w:rFonts w:ascii="Calibri" w:eastAsia="Calibri" w:hAnsi="Calibri" w:cs="Times New Roman"/>
        <w:b/>
        <w:color w:val="0070C0"/>
        <w:sz w:val="36"/>
        <w:szCs w:val="36"/>
      </w:rPr>
      <w:t>Provider</w:t>
    </w:r>
    <w:r w:rsidR="00F774E4">
      <w:rPr>
        <w:rFonts w:ascii="Calibri" w:eastAsia="Calibri" w:hAnsi="Calibri" w:cs="Times New Roman"/>
        <w:b/>
        <w:color w:val="0070C0"/>
        <w:sz w:val="36"/>
        <w:szCs w:val="36"/>
      </w:rPr>
      <w:t>s Meeting</w:t>
    </w:r>
  </w:p>
  <w:p w14:paraId="7A3794E0" w14:textId="448FFC91" w:rsidR="00742EF9" w:rsidRDefault="00742EF9">
    <w:pPr>
      <w:pStyle w:val="Header"/>
    </w:pPr>
  </w:p>
  <w:p w14:paraId="5407439C" w14:textId="77777777" w:rsidR="00742EF9" w:rsidRDefault="00742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3164"/>
    <w:multiLevelType w:val="hybridMultilevel"/>
    <w:tmpl w:val="5B02EEC6"/>
    <w:lvl w:ilvl="0" w:tplc="B782AF2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C690153E">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53B84"/>
    <w:multiLevelType w:val="hybridMultilevel"/>
    <w:tmpl w:val="CE149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F20EA"/>
    <w:multiLevelType w:val="hybridMultilevel"/>
    <w:tmpl w:val="BE6CA9B4"/>
    <w:lvl w:ilvl="0" w:tplc="04090005">
      <w:start w:val="1"/>
      <w:numFmt w:val="bullet"/>
      <w:lvlText w:val=""/>
      <w:lvlJc w:val="left"/>
      <w:pPr>
        <w:ind w:left="2880" w:hanging="360"/>
      </w:pPr>
      <w:rPr>
        <w:rFonts w:ascii="Wingdings" w:hAnsi="Wingdings"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8184A26"/>
    <w:multiLevelType w:val="hybridMultilevel"/>
    <w:tmpl w:val="0016CB04"/>
    <w:lvl w:ilvl="0" w:tplc="04090001">
      <w:start w:val="1"/>
      <w:numFmt w:val="bullet"/>
      <w:lvlText w:val=""/>
      <w:lvlJc w:val="left"/>
      <w:pPr>
        <w:ind w:left="1440" w:hanging="360"/>
      </w:pPr>
      <w:rPr>
        <w:rFonts w:ascii="Symbol" w:hAnsi="Symbol" w:hint="default"/>
      </w:rPr>
    </w:lvl>
    <w:lvl w:ilvl="1" w:tplc="E3C45BDA">
      <w:start w:val="1"/>
      <w:numFmt w:val="bullet"/>
      <w:lvlText w:val="o"/>
      <w:lvlJc w:val="left"/>
      <w:pPr>
        <w:ind w:left="2160" w:hanging="360"/>
      </w:pPr>
      <w:rPr>
        <w:rFonts w:ascii="Courier New" w:hAnsi="Courier New" w:cs="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84508A"/>
    <w:multiLevelType w:val="multilevel"/>
    <w:tmpl w:val="3F621E98"/>
    <w:styleLink w:val="CurrentList1"/>
    <w:lvl w:ilvl="0">
      <w:start w:val="1"/>
      <w:numFmt w:val="lowerLetter"/>
      <w:lvlText w:val="%1."/>
      <w:lvlJc w:val="left"/>
      <w:pPr>
        <w:ind w:left="1440" w:hanging="360"/>
      </w:pPr>
      <w:rPr>
        <w:b w:val="0"/>
        <w:bCs w:val="0"/>
        <w:color w:val="FF0000"/>
      </w:rPr>
    </w:lvl>
    <w:lvl w:ilvl="1">
      <w:start w:val="1"/>
      <w:numFmt w:val="bullet"/>
      <w:lvlText w:val="o"/>
      <w:lvlJc w:val="left"/>
      <w:pPr>
        <w:ind w:left="1490" w:hanging="360"/>
      </w:pPr>
      <w:rPr>
        <w:rFonts w:ascii="Courier New" w:hAnsi="Courier New" w:cs="Courier New"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200010"/>
    <w:multiLevelType w:val="hybridMultilevel"/>
    <w:tmpl w:val="1E2CD838"/>
    <w:lvl w:ilvl="0" w:tplc="577832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0202B"/>
    <w:multiLevelType w:val="hybridMultilevel"/>
    <w:tmpl w:val="81F04A02"/>
    <w:lvl w:ilvl="0" w:tplc="AE50CD8E">
      <w:start w:val="1"/>
      <w:numFmt w:val="bullet"/>
      <w:lvlText w:val=""/>
      <w:lvlJc w:val="left"/>
      <w:pPr>
        <w:ind w:left="720" w:hanging="360"/>
      </w:pPr>
      <w:rPr>
        <w:rFonts w:ascii="Symbol" w:hAnsi="Symbol" w:hint="default"/>
        <w:color w:val="auto"/>
      </w:rPr>
    </w:lvl>
    <w:lvl w:ilvl="1" w:tplc="C8E6AAE8">
      <w:start w:val="1"/>
      <w:numFmt w:val="bullet"/>
      <w:lvlText w:val=""/>
      <w:lvlJc w:val="left"/>
      <w:pPr>
        <w:ind w:left="1440" w:hanging="360"/>
      </w:pPr>
      <w:rPr>
        <w:rFonts w:ascii="Symbol" w:hAnsi="Symbol" w:hint="default"/>
        <w:color w:val="auto"/>
      </w:rPr>
    </w:lvl>
    <w:lvl w:ilvl="2" w:tplc="86E46602">
      <w:start w:val="1"/>
      <w:numFmt w:val="bullet"/>
      <w:lvlText w:val=""/>
      <w:lvlJc w:val="left"/>
      <w:pPr>
        <w:ind w:left="2160" w:hanging="360"/>
      </w:pPr>
      <w:rPr>
        <w:rFonts w:ascii="Wingdings" w:hAnsi="Wingdings" w:hint="default"/>
        <w:color w:val="auto"/>
      </w:rPr>
    </w:lvl>
    <w:lvl w:ilvl="3" w:tplc="AC549822">
      <w:start w:val="1"/>
      <w:numFmt w:val="bullet"/>
      <w:lvlText w:val=""/>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72E13"/>
    <w:multiLevelType w:val="hybridMultilevel"/>
    <w:tmpl w:val="B45E20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215D93"/>
    <w:multiLevelType w:val="hybridMultilevel"/>
    <w:tmpl w:val="6B5C2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4D584F"/>
    <w:multiLevelType w:val="hybridMultilevel"/>
    <w:tmpl w:val="32429C7E"/>
    <w:lvl w:ilvl="0" w:tplc="13F645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F05990"/>
    <w:multiLevelType w:val="multilevel"/>
    <w:tmpl w:val="A5FC5170"/>
    <w:styleLink w:val="CurrentList2"/>
    <w:lvl w:ilvl="0">
      <w:start w:val="1"/>
      <w:numFmt w:val="lowerLetter"/>
      <w:lvlText w:val="%1."/>
      <w:lvlJc w:val="left"/>
      <w:pPr>
        <w:ind w:left="1440" w:hanging="360"/>
      </w:pPr>
      <w:rPr>
        <w:b w:val="0"/>
        <w:bCs w:val="0"/>
        <w:color w:val="FF0000"/>
      </w:rPr>
    </w:lvl>
    <w:lvl w:ilvl="1">
      <w:start w:val="1"/>
      <w:numFmt w:val="bullet"/>
      <w:lvlText w:val="o"/>
      <w:lvlJc w:val="left"/>
      <w:pPr>
        <w:ind w:left="1490" w:hanging="360"/>
      </w:pPr>
      <w:rPr>
        <w:rFonts w:ascii="Courier New" w:hAnsi="Courier New" w:cs="Courier New"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D19304C"/>
    <w:multiLevelType w:val="hybridMultilevel"/>
    <w:tmpl w:val="F312BD32"/>
    <w:lvl w:ilvl="0" w:tplc="04090001">
      <w:start w:val="1"/>
      <w:numFmt w:val="bullet"/>
      <w:lvlText w:val=""/>
      <w:lvlJc w:val="left"/>
      <w:pPr>
        <w:ind w:left="1438" w:hanging="360"/>
      </w:pPr>
      <w:rPr>
        <w:rFonts w:ascii="Symbol" w:hAnsi="Symbol" w:hint="default"/>
      </w:rPr>
    </w:lvl>
    <w:lvl w:ilvl="1" w:tplc="04090003">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12" w15:restartNumberingAfterBreak="0">
    <w:nsid w:val="6D4C577E"/>
    <w:multiLevelType w:val="hybridMultilevel"/>
    <w:tmpl w:val="166C8F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8DC6F00"/>
    <w:multiLevelType w:val="hybridMultilevel"/>
    <w:tmpl w:val="98CEAE08"/>
    <w:lvl w:ilvl="0" w:tplc="F292791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52203731">
    <w:abstractNumId w:val="4"/>
  </w:num>
  <w:num w:numId="2" w16cid:durableId="767971838">
    <w:abstractNumId w:val="10"/>
  </w:num>
  <w:num w:numId="3" w16cid:durableId="1991011761">
    <w:abstractNumId w:val="11"/>
  </w:num>
  <w:num w:numId="4" w16cid:durableId="445272518">
    <w:abstractNumId w:val="7"/>
  </w:num>
  <w:num w:numId="5" w16cid:durableId="1209102202">
    <w:abstractNumId w:val="12"/>
  </w:num>
  <w:num w:numId="6" w16cid:durableId="42406741">
    <w:abstractNumId w:val="8"/>
  </w:num>
  <w:num w:numId="7" w16cid:durableId="891038609">
    <w:abstractNumId w:val="3"/>
  </w:num>
  <w:num w:numId="8" w16cid:durableId="491331570">
    <w:abstractNumId w:val="6"/>
  </w:num>
  <w:num w:numId="9" w16cid:durableId="198206330">
    <w:abstractNumId w:val="0"/>
  </w:num>
  <w:num w:numId="10" w16cid:durableId="1889994879">
    <w:abstractNumId w:val="2"/>
  </w:num>
  <w:num w:numId="11" w16cid:durableId="246577163">
    <w:abstractNumId w:val="1"/>
  </w:num>
  <w:num w:numId="12" w16cid:durableId="721441703">
    <w:abstractNumId w:val="13"/>
  </w:num>
  <w:num w:numId="13" w16cid:durableId="132600701">
    <w:abstractNumId w:val="5"/>
  </w:num>
  <w:num w:numId="14" w16cid:durableId="1176112818">
    <w:abstractNumId w:val="9"/>
  </w:num>
  <w:num w:numId="15" w16cid:durableId="126349481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391"/>
    <w:rsid w:val="00000549"/>
    <w:rsid w:val="00003A87"/>
    <w:rsid w:val="00003DE3"/>
    <w:rsid w:val="00006883"/>
    <w:rsid w:val="000072C7"/>
    <w:rsid w:val="00010385"/>
    <w:rsid w:val="00011678"/>
    <w:rsid w:val="00013779"/>
    <w:rsid w:val="000142D3"/>
    <w:rsid w:val="00014CF1"/>
    <w:rsid w:val="000175CC"/>
    <w:rsid w:val="00020239"/>
    <w:rsid w:val="0002190A"/>
    <w:rsid w:val="000237A4"/>
    <w:rsid w:val="00023E5A"/>
    <w:rsid w:val="0002411D"/>
    <w:rsid w:val="00024A08"/>
    <w:rsid w:val="000258D3"/>
    <w:rsid w:val="00025A4F"/>
    <w:rsid w:val="00025A52"/>
    <w:rsid w:val="00026BED"/>
    <w:rsid w:val="00031407"/>
    <w:rsid w:val="0003651A"/>
    <w:rsid w:val="00042415"/>
    <w:rsid w:val="00042AF4"/>
    <w:rsid w:val="00044411"/>
    <w:rsid w:val="0004513A"/>
    <w:rsid w:val="00045DB8"/>
    <w:rsid w:val="00047AA0"/>
    <w:rsid w:val="00050439"/>
    <w:rsid w:val="00050E07"/>
    <w:rsid w:val="00050F53"/>
    <w:rsid w:val="00051677"/>
    <w:rsid w:val="00051CAE"/>
    <w:rsid w:val="00051DFB"/>
    <w:rsid w:val="000568B3"/>
    <w:rsid w:val="00060A1D"/>
    <w:rsid w:val="00061391"/>
    <w:rsid w:val="00062C1D"/>
    <w:rsid w:val="000634ED"/>
    <w:rsid w:val="00063677"/>
    <w:rsid w:val="00064025"/>
    <w:rsid w:val="000643E9"/>
    <w:rsid w:val="00064C50"/>
    <w:rsid w:val="00064E04"/>
    <w:rsid w:val="00065897"/>
    <w:rsid w:val="0006647D"/>
    <w:rsid w:val="00071418"/>
    <w:rsid w:val="000720B4"/>
    <w:rsid w:val="0007294D"/>
    <w:rsid w:val="00073E12"/>
    <w:rsid w:val="000746EA"/>
    <w:rsid w:val="00075F61"/>
    <w:rsid w:val="0007622A"/>
    <w:rsid w:val="00076BF6"/>
    <w:rsid w:val="00077339"/>
    <w:rsid w:val="000777E7"/>
    <w:rsid w:val="0008049A"/>
    <w:rsid w:val="000827AD"/>
    <w:rsid w:val="00083B9E"/>
    <w:rsid w:val="00083C31"/>
    <w:rsid w:val="00084606"/>
    <w:rsid w:val="00084BD7"/>
    <w:rsid w:val="00084F96"/>
    <w:rsid w:val="000853E3"/>
    <w:rsid w:val="00085627"/>
    <w:rsid w:val="00085BEF"/>
    <w:rsid w:val="00085CB2"/>
    <w:rsid w:val="0008650B"/>
    <w:rsid w:val="00086B78"/>
    <w:rsid w:val="00091798"/>
    <w:rsid w:val="00091F16"/>
    <w:rsid w:val="00092F2D"/>
    <w:rsid w:val="00094530"/>
    <w:rsid w:val="000949A6"/>
    <w:rsid w:val="00095949"/>
    <w:rsid w:val="00097614"/>
    <w:rsid w:val="00097B20"/>
    <w:rsid w:val="000A1313"/>
    <w:rsid w:val="000A13DA"/>
    <w:rsid w:val="000A2828"/>
    <w:rsid w:val="000A4D18"/>
    <w:rsid w:val="000A5D39"/>
    <w:rsid w:val="000A6992"/>
    <w:rsid w:val="000A6E32"/>
    <w:rsid w:val="000B0E0B"/>
    <w:rsid w:val="000B16F7"/>
    <w:rsid w:val="000B320B"/>
    <w:rsid w:val="000B4AEF"/>
    <w:rsid w:val="000B4BCD"/>
    <w:rsid w:val="000B5355"/>
    <w:rsid w:val="000C0CA0"/>
    <w:rsid w:val="000C1605"/>
    <w:rsid w:val="000C3C62"/>
    <w:rsid w:val="000C433C"/>
    <w:rsid w:val="000C4564"/>
    <w:rsid w:val="000C4985"/>
    <w:rsid w:val="000C4A41"/>
    <w:rsid w:val="000C630B"/>
    <w:rsid w:val="000C67B0"/>
    <w:rsid w:val="000D04D2"/>
    <w:rsid w:val="000D0E21"/>
    <w:rsid w:val="000D134C"/>
    <w:rsid w:val="000D1605"/>
    <w:rsid w:val="000D1A54"/>
    <w:rsid w:val="000D1D6F"/>
    <w:rsid w:val="000D2A7E"/>
    <w:rsid w:val="000D4278"/>
    <w:rsid w:val="000D4617"/>
    <w:rsid w:val="000D5933"/>
    <w:rsid w:val="000D6EC4"/>
    <w:rsid w:val="000D76EC"/>
    <w:rsid w:val="000E0208"/>
    <w:rsid w:val="000E062F"/>
    <w:rsid w:val="000E201A"/>
    <w:rsid w:val="000E60B0"/>
    <w:rsid w:val="000E676F"/>
    <w:rsid w:val="000E6BDB"/>
    <w:rsid w:val="000E7CDF"/>
    <w:rsid w:val="000F03D0"/>
    <w:rsid w:val="000F0942"/>
    <w:rsid w:val="000F0D06"/>
    <w:rsid w:val="000F0FE9"/>
    <w:rsid w:val="000F1FDA"/>
    <w:rsid w:val="000F3881"/>
    <w:rsid w:val="000F5D18"/>
    <w:rsid w:val="0010057B"/>
    <w:rsid w:val="001005A4"/>
    <w:rsid w:val="00101462"/>
    <w:rsid w:val="0010186E"/>
    <w:rsid w:val="00101E8C"/>
    <w:rsid w:val="00103731"/>
    <w:rsid w:val="00104F19"/>
    <w:rsid w:val="00104FB3"/>
    <w:rsid w:val="0010543B"/>
    <w:rsid w:val="00105FB1"/>
    <w:rsid w:val="0010661C"/>
    <w:rsid w:val="00112486"/>
    <w:rsid w:val="00112765"/>
    <w:rsid w:val="00113468"/>
    <w:rsid w:val="00114593"/>
    <w:rsid w:val="00115396"/>
    <w:rsid w:val="0011705C"/>
    <w:rsid w:val="00117A0C"/>
    <w:rsid w:val="00117F2D"/>
    <w:rsid w:val="001221EF"/>
    <w:rsid w:val="0012402B"/>
    <w:rsid w:val="00124ADA"/>
    <w:rsid w:val="00124F8D"/>
    <w:rsid w:val="00126CF9"/>
    <w:rsid w:val="00126F15"/>
    <w:rsid w:val="00131B0F"/>
    <w:rsid w:val="00131F9B"/>
    <w:rsid w:val="0013496F"/>
    <w:rsid w:val="00134CE9"/>
    <w:rsid w:val="001369FD"/>
    <w:rsid w:val="00137F4C"/>
    <w:rsid w:val="00140B1B"/>
    <w:rsid w:val="001426CE"/>
    <w:rsid w:val="00143060"/>
    <w:rsid w:val="001447CA"/>
    <w:rsid w:val="0014563A"/>
    <w:rsid w:val="0014622C"/>
    <w:rsid w:val="00150287"/>
    <w:rsid w:val="0015200F"/>
    <w:rsid w:val="0015202F"/>
    <w:rsid w:val="001520D1"/>
    <w:rsid w:val="00152650"/>
    <w:rsid w:val="00152723"/>
    <w:rsid w:val="00153CE1"/>
    <w:rsid w:val="00157683"/>
    <w:rsid w:val="00161CE4"/>
    <w:rsid w:val="00162AA8"/>
    <w:rsid w:val="00163FE9"/>
    <w:rsid w:val="00164069"/>
    <w:rsid w:val="0016491F"/>
    <w:rsid w:val="001649CF"/>
    <w:rsid w:val="001649EB"/>
    <w:rsid w:val="00164A86"/>
    <w:rsid w:val="0016562B"/>
    <w:rsid w:val="00165EF0"/>
    <w:rsid w:val="00167050"/>
    <w:rsid w:val="00167CFE"/>
    <w:rsid w:val="00170933"/>
    <w:rsid w:val="00170B33"/>
    <w:rsid w:val="00172A7B"/>
    <w:rsid w:val="001732DC"/>
    <w:rsid w:val="001733E8"/>
    <w:rsid w:val="0017444B"/>
    <w:rsid w:val="00175630"/>
    <w:rsid w:val="0017571C"/>
    <w:rsid w:val="0018086E"/>
    <w:rsid w:val="0018134E"/>
    <w:rsid w:val="00183016"/>
    <w:rsid w:val="00184334"/>
    <w:rsid w:val="001848C5"/>
    <w:rsid w:val="001854A8"/>
    <w:rsid w:val="00185BED"/>
    <w:rsid w:val="001863FF"/>
    <w:rsid w:val="00187DE5"/>
    <w:rsid w:val="00190052"/>
    <w:rsid w:val="00190D1F"/>
    <w:rsid w:val="00191392"/>
    <w:rsid w:val="00191DF7"/>
    <w:rsid w:val="00192072"/>
    <w:rsid w:val="001923C2"/>
    <w:rsid w:val="001931AA"/>
    <w:rsid w:val="001932B4"/>
    <w:rsid w:val="00194F86"/>
    <w:rsid w:val="0019590B"/>
    <w:rsid w:val="00197196"/>
    <w:rsid w:val="00197F22"/>
    <w:rsid w:val="001A2D39"/>
    <w:rsid w:val="001A38B2"/>
    <w:rsid w:val="001A7316"/>
    <w:rsid w:val="001A75BF"/>
    <w:rsid w:val="001A7781"/>
    <w:rsid w:val="001B024D"/>
    <w:rsid w:val="001B082A"/>
    <w:rsid w:val="001B0E49"/>
    <w:rsid w:val="001B12E6"/>
    <w:rsid w:val="001B1899"/>
    <w:rsid w:val="001B2339"/>
    <w:rsid w:val="001B4983"/>
    <w:rsid w:val="001B5FB0"/>
    <w:rsid w:val="001B61AB"/>
    <w:rsid w:val="001B6AF7"/>
    <w:rsid w:val="001B76A1"/>
    <w:rsid w:val="001C1264"/>
    <w:rsid w:val="001C136A"/>
    <w:rsid w:val="001C17DE"/>
    <w:rsid w:val="001C23A1"/>
    <w:rsid w:val="001C2B7C"/>
    <w:rsid w:val="001C2CFB"/>
    <w:rsid w:val="001C2FCB"/>
    <w:rsid w:val="001C3333"/>
    <w:rsid w:val="001C3929"/>
    <w:rsid w:val="001C4929"/>
    <w:rsid w:val="001C5537"/>
    <w:rsid w:val="001C5831"/>
    <w:rsid w:val="001D08A7"/>
    <w:rsid w:val="001D42BB"/>
    <w:rsid w:val="001D4A83"/>
    <w:rsid w:val="001D594B"/>
    <w:rsid w:val="001D5DE5"/>
    <w:rsid w:val="001D6119"/>
    <w:rsid w:val="001D67F0"/>
    <w:rsid w:val="001D6D6E"/>
    <w:rsid w:val="001E1824"/>
    <w:rsid w:val="001E18DF"/>
    <w:rsid w:val="001E2546"/>
    <w:rsid w:val="001E2A5B"/>
    <w:rsid w:val="001E45B6"/>
    <w:rsid w:val="001E531A"/>
    <w:rsid w:val="001E5D20"/>
    <w:rsid w:val="001E740B"/>
    <w:rsid w:val="001E7CD5"/>
    <w:rsid w:val="001F24C1"/>
    <w:rsid w:val="001F4703"/>
    <w:rsid w:val="001F6E28"/>
    <w:rsid w:val="001F7D2F"/>
    <w:rsid w:val="00200341"/>
    <w:rsid w:val="00201030"/>
    <w:rsid w:val="00202023"/>
    <w:rsid w:val="002036AD"/>
    <w:rsid w:val="002050F6"/>
    <w:rsid w:val="002068EE"/>
    <w:rsid w:val="00207BDC"/>
    <w:rsid w:val="00212A78"/>
    <w:rsid w:val="00213D59"/>
    <w:rsid w:val="002147A7"/>
    <w:rsid w:val="0021540C"/>
    <w:rsid w:val="0022136A"/>
    <w:rsid w:val="00222C8B"/>
    <w:rsid w:val="00223CE2"/>
    <w:rsid w:val="00223D0F"/>
    <w:rsid w:val="00223F7D"/>
    <w:rsid w:val="00225EE7"/>
    <w:rsid w:val="0022657E"/>
    <w:rsid w:val="00226BB4"/>
    <w:rsid w:val="00230087"/>
    <w:rsid w:val="00230DA6"/>
    <w:rsid w:val="00231CF6"/>
    <w:rsid w:val="00231D7C"/>
    <w:rsid w:val="0023205D"/>
    <w:rsid w:val="002329D6"/>
    <w:rsid w:val="00233350"/>
    <w:rsid w:val="00234198"/>
    <w:rsid w:val="00234675"/>
    <w:rsid w:val="002354E0"/>
    <w:rsid w:val="00237BF7"/>
    <w:rsid w:val="00237D0B"/>
    <w:rsid w:val="00237F93"/>
    <w:rsid w:val="00240EF6"/>
    <w:rsid w:val="00242B4E"/>
    <w:rsid w:val="00243C4B"/>
    <w:rsid w:val="0024459A"/>
    <w:rsid w:val="002448AD"/>
    <w:rsid w:val="0024605E"/>
    <w:rsid w:val="002461FA"/>
    <w:rsid w:val="00246BBE"/>
    <w:rsid w:val="0024764F"/>
    <w:rsid w:val="00250CA8"/>
    <w:rsid w:val="002516FA"/>
    <w:rsid w:val="00253ECC"/>
    <w:rsid w:val="0025521B"/>
    <w:rsid w:val="00256282"/>
    <w:rsid w:val="00256477"/>
    <w:rsid w:val="0025760A"/>
    <w:rsid w:val="00265A2B"/>
    <w:rsid w:val="00266DA3"/>
    <w:rsid w:val="00267264"/>
    <w:rsid w:val="00267730"/>
    <w:rsid w:val="00271046"/>
    <w:rsid w:val="002715D8"/>
    <w:rsid w:val="00271FD3"/>
    <w:rsid w:val="0027237A"/>
    <w:rsid w:val="002723E1"/>
    <w:rsid w:val="002747D8"/>
    <w:rsid w:val="00274951"/>
    <w:rsid w:val="00275B6D"/>
    <w:rsid w:val="002772A4"/>
    <w:rsid w:val="002773EC"/>
    <w:rsid w:val="00277E1F"/>
    <w:rsid w:val="00280426"/>
    <w:rsid w:val="00280666"/>
    <w:rsid w:val="002815F1"/>
    <w:rsid w:val="00283FA5"/>
    <w:rsid w:val="00284D10"/>
    <w:rsid w:val="002859F7"/>
    <w:rsid w:val="00290971"/>
    <w:rsid w:val="00290AD5"/>
    <w:rsid w:val="00290DA2"/>
    <w:rsid w:val="00291A62"/>
    <w:rsid w:val="00291A68"/>
    <w:rsid w:val="00292A97"/>
    <w:rsid w:val="00294EF4"/>
    <w:rsid w:val="0029575D"/>
    <w:rsid w:val="00297791"/>
    <w:rsid w:val="00297A6C"/>
    <w:rsid w:val="002A04E4"/>
    <w:rsid w:val="002A112A"/>
    <w:rsid w:val="002A11E9"/>
    <w:rsid w:val="002A1545"/>
    <w:rsid w:val="002A1B35"/>
    <w:rsid w:val="002A1D99"/>
    <w:rsid w:val="002A3610"/>
    <w:rsid w:val="002A3A39"/>
    <w:rsid w:val="002A3E42"/>
    <w:rsid w:val="002A5306"/>
    <w:rsid w:val="002A5F31"/>
    <w:rsid w:val="002A7792"/>
    <w:rsid w:val="002B1A8A"/>
    <w:rsid w:val="002B2334"/>
    <w:rsid w:val="002B5F76"/>
    <w:rsid w:val="002B67FB"/>
    <w:rsid w:val="002B6E20"/>
    <w:rsid w:val="002C0334"/>
    <w:rsid w:val="002C039F"/>
    <w:rsid w:val="002C127A"/>
    <w:rsid w:val="002C13B8"/>
    <w:rsid w:val="002C31E2"/>
    <w:rsid w:val="002C48BD"/>
    <w:rsid w:val="002C5BDF"/>
    <w:rsid w:val="002C6323"/>
    <w:rsid w:val="002C72E9"/>
    <w:rsid w:val="002C7AEC"/>
    <w:rsid w:val="002D1287"/>
    <w:rsid w:val="002D34A6"/>
    <w:rsid w:val="002D4346"/>
    <w:rsid w:val="002D561C"/>
    <w:rsid w:val="002D74CA"/>
    <w:rsid w:val="002D750D"/>
    <w:rsid w:val="002E01C6"/>
    <w:rsid w:val="002E11D7"/>
    <w:rsid w:val="002E1434"/>
    <w:rsid w:val="002E1E61"/>
    <w:rsid w:val="002E21F2"/>
    <w:rsid w:val="002E3360"/>
    <w:rsid w:val="002E3918"/>
    <w:rsid w:val="002E3925"/>
    <w:rsid w:val="002E4BFF"/>
    <w:rsid w:val="002E73D7"/>
    <w:rsid w:val="002E74A6"/>
    <w:rsid w:val="002F0DDE"/>
    <w:rsid w:val="002F223C"/>
    <w:rsid w:val="002F3045"/>
    <w:rsid w:val="002F3EAD"/>
    <w:rsid w:val="002F7063"/>
    <w:rsid w:val="002F74A4"/>
    <w:rsid w:val="002F7598"/>
    <w:rsid w:val="0030018A"/>
    <w:rsid w:val="00301579"/>
    <w:rsid w:val="00302171"/>
    <w:rsid w:val="00303874"/>
    <w:rsid w:val="0030459E"/>
    <w:rsid w:val="00306380"/>
    <w:rsid w:val="00306C35"/>
    <w:rsid w:val="00307782"/>
    <w:rsid w:val="003116C8"/>
    <w:rsid w:val="00311B46"/>
    <w:rsid w:val="00312EA9"/>
    <w:rsid w:val="003144D8"/>
    <w:rsid w:val="003151C6"/>
    <w:rsid w:val="00320B04"/>
    <w:rsid w:val="00320C67"/>
    <w:rsid w:val="003223DA"/>
    <w:rsid w:val="00323268"/>
    <w:rsid w:val="00324B3C"/>
    <w:rsid w:val="0032511D"/>
    <w:rsid w:val="00325576"/>
    <w:rsid w:val="00325926"/>
    <w:rsid w:val="00326A02"/>
    <w:rsid w:val="003272C4"/>
    <w:rsid w:val="00327539"/>
    <w:rsid w:val="00327906"/>
    <w:rsid w:val="003315A7"/>
    <w:rsid w:val="0033298F"/>
    <w:rsid w:val="003379BC"/>
    <w:rsid w:val="00337A3B"/>
    <w:rsid w:val="0034158D"/>
    <w:rsid w:val="00342DF4"/>
    <w:rsid w:val="00342F6A"/>
    <w:rsid w:val="003453D7"/>
    <w:rsid w:val="003454E8"/>
    <w:rsid w:val="00345521"/>
    <w:rsid w:val="003465CB"/>
    <w:rsid w:val="00347AF0"/>
    <w:rsid w:val="00350A57"/>
    <w:rsid w:val="00351437"/>
    <w:rsid w:val="00351908"/>
    <w:rsid w:val="00353152"/>
    <w:rsid w:val="003531D0"/>
    <w:rsid w:val="003533A5"/>
    <w:rsid w:val="00353470"/>
    <w:rsid w:val="0035559F"/>
    <w:rsid w:val="00355D8A"/>
    <w:rsid w:val="003561D2"/>
    <w:rsid w:val="0035637E"/>
    <w:rsid w:val="00356516"/>
    <w:rsid w:val="003569E4"/>
    <w:rsid w:val="0035D53E"/>
    <w:rsid w:val="00360185"/>
    <w:rsid w:val="0036067A"/>
    <w:rsid w:val="00361ED7"/>
    <w:rsid w:val="003633E4"/>
    <w:rsid w:val="0036345E"/>
    <w:rsid w:val="00363C5D"/>
    <w:rsid w:val="00364126"/>
    <w:rsid w:val="003645B7"/>
    <w:rsid w:val="00365BE9"/>
    <w:rsid w:val="00365E1E"/>
    <w:rsid w:val="00366DE5"/>
    <w:rsid w:val="00372955"/>
    <w:rsid w:val="00374130"/>
    <w:rsid w:val="00374421"/>
    <w:rsid w:val="0037493C"/>
    <w:rsid w:val="00374BAD"/>
    <w:rsid w:val="00374C4D"/>
    <w:rsid w:val="00375CFB"/>
    <w:rsid w:val="00380AD2"/>
    <w:rsid w:val="00382D83"/>
    <w:rsid w:val="003833A1"/>
    <w:rsid w:val="00383F38"/>
    <w:rsid w:val="003849A1"/>
    <w:rsid w:val="00384AFF"/>
    <w:rsid w:val="003867E8"/>
    <w:rsid w:val="003867F0"/>
    <w:rsid w:val="00386AD2"/>
    <w:rsid w:val="003914D9"/>
    <w:rsid w:val="00391BAE"/>
    <w:rsid w:val="00391FF0"/>
    <w:rsid w:val="0039272A"/>
    <w:rsid w:val="00392D2B"/>
    <w:rsid w:val="00393C77"/>
    <w:rsid w:val="0039503D"/>
    <w:rsid w:val="00396210"/>
    <w:rsid w:val="0039687B"/>
    <w:rsid w:val="003971A3"/>
    <w:rsid w:val="003A7CC4"/>
    <w:rsid w:val="003A7E41"/>
    <w:rsid w:val="003B03BF"/>
    <w:rsid w:val="003B09A5"/>
    <w:rsid w:val="003B1BDA"/>
    <w:rsid w:val="003B2855"/>
    <w:rsid w:val="003B3BF2"/>
    <w:rsid w:val="003B4236"/>
    <w:rsid w:val="003B4838"/>
    <w:rsid w:val="003B5205"/>
    <w:rsid w:val="003B5649"/>
    <w:rsid w:val="003B7622"/>
    <w:rsid w:val="003C2484"/>
    <w:rsid w:val="003C2E63"/>
    <w:rsid w:val="003C2E7C"/>
    <w:rsid w:val="003C492E"/>
    <w:rsid w:val="003C5096"/>
    <w:rsid w:val="003C55B9"/>
    <w:rsid w:val="003C6A39"/>
    <w:rsid w:val="003D04F3"/>
    <w:rsid w:val="003D26D9"/>
    <w:rsid w:val="003D2A59"/>
    <w:rsid w:val="003D3238"/>
    <w:rsid w:val="003D4091"/>
    <w:rsid w:val="003D4A69"/>
    <w:rsid w:val="003D4FD9"/>
    <w:rsid w:val="003D57D8"/>
    <w:rsid w:val="003D5D1A"/>
    <w:rsid w:val="003E18B8"/>
    <w:rsid w:val="003E1DEC"/>
    <w:rsid w:val="003E40BF"/>
    <w:rsid w:val="003E4BF0"/>
    <w:rsid w:val="003E5A25"/>
    <w:rsid w:val="003E6DA1"/>
    <w:rsid w:val="003F02A6"/>
    <w:rsid w:val="003F1DB0"/>
    <w:rsid w:val="003F3847"/>
    <w:rsid w:val="003F4507"/>
    <w:rsid w:val="003F7217"/>
    <w:rsid w:val="004009F1"/>
    <w:rsid w:val="00401530"/>
    <w:rsid w:val="00402D6C"/>
    <w:rsid w:val="0040328B"/>
    <w:rsid w:val="00403B0B"/>
    <w:rsid w:val="00403BE9"/>
    <w:rsid w:val="004043DD"/>
    <w:rsid w:val="00404972"/>
    <w:rsid w:val="00407F04"/>
    <w:rsid w:val="0041070C"/>
    <w:rsid w:val="00411958"/>
    <w:rsid w:val="00413FB6"/>
    <w:rsid w:val="0041671C"/>
    <w:rsid w:val="0041716E"/>
    <w:rsid w:val="00421779"/>
    <w:rsid w:val="00421D21"/>
    <w:rsid w:val="00422C93"/>
    <w:rsid w:val="00422EF3"/>
    <w:rsid w:val="0042325B"/>
    <w:rsid w:val="00427C34"/>
    <w:rsid w:val="00431511"/>
    <w:rsid w:val="004315AC"/>
    <w:rsid w:val="00431C3F"/>
    <w:rsid w:val="00432572"/>
    <w:rsid w:val="00433B08"/>
    <w:rsid w:val="00434558"/>
    <w:rsid w:val="00434B7F"/>
    <w:rsid w:val="00435AB4"/>
    <w:rsid w:val="00435D5F"/>
    <w:rsid w:val="00436C7A"/>
    <w:rsid w:val="0043703F"/>
    <w:rsid w:val="00437F14"/>
    <w:rsid w:val="00441511"/>
    <w:rsid w:val="0044253C"/>
    <w:rsid w:val="00443168"/>
    <w:rsid w:val="0044659E"/>
    <w:rsid w:val="00447B2F"/>
    <w:rsid w:val="00450805"/>
    <w:rsid w:val="00450A09"/>
    <w:rsid w:val="00451474"/>
    <w:rsid w:val="004514DF"/>
    <w:rsid w:val="004522D1"/>
    <w:rsid w:val="00452FE1"/>
    <w:rsid w:val="0045451C"/>
    <w:rsid w:val="0045476C"/>
    <w:rsid w:val="00455BCF"/>
    <w:rsid w:val="00455C3A"/>
    <w:rsid w:val="00455EEC"/>
    <w:rsid w:val="0045755A"/>
    <w:rsid w:val="0046071E"/>
    <w:rsid w:val="0046536A"/>
    <w:rsid w:val="004654D9"/>
    <w:rsid w:val="00465D31"/>
    <w:rsid w:val="00465DF3"/>
    <w:rsid w:val="004667F6"/>
    <w:rsid w:val="00470B32"/>
    <w:rsid w:val="004719C7"/>
    <w:rsid w:val="004722E6"/>
    <w:rsid w:val="00472923"/>
    <w:rsid w:val="00474120"/>
    <w:rsid w:val="00474B1C"/>
    <w:rsid w:val="0047518E"/>
    <w:rsid w:val="004754E9"/>
    <w:rsid w:val="004763CC"/>
    <w:rsid w:val="00476DD6"/>
    <w:rsid w:val="004777C1"/>
    <w:rsid w:val="00480108"/>
    <w:rsid w:val="00480242"/>
    <w:rsid w:val="004826D8"/>
    <w:rsid w:val="004829C7"/>
    <w:rsid w:val="00483E7F"/>
    <w:rsid w:val="00486104"/>
    <w:rsid w:val="004863CC"/>
    <w:rsid w:val="00490D83"/>
    <w:rsid w:val="004927C6"/>
    <w:rsid w:val="004929EF"/>
    <w:rsid w:val="004938A7"/>
    <w:rsid w:val="00495EF3"/>
    <w:rsid w:val="0049689D"/>
    <w:rsid w:val="00499860"/>
    <w:rsid w:val="004A1C89"/>
    <w:rsid w:val="004A4FE3"/>
    <w:rsid w:val="004A5865"/>
    <w:rsid w:val="004A6B52"/>
    <w:rsid w:val="004A752A"/>
    <w:rsid w:val="004A7BA6"/>
    <w:rsid w:val="004B04C8"/>
    <w:rsid w:val="004B1C69"/>
    <w:rsid w:val="004B1D69"/>
    <w:rsid w:val="004B30CD"/>
    <w:rsid w:val="004B460C"/>
    <w:rsid w:val="004B487F"/>
    <w:rsid w:val="004B6EE0"/>
    <w:rsid w:val="004B72C6"/>
    <w:rsid w:val="004B73FA"/>
    <w:rsid w:val="004C00A6"/>
    <w:rsid w:val="004C0347"/>
    <w:rsid w:val="004C039E"/>
    <w:rsid w:val="004C2717"/>
    <w:rsid w:val="004C28D2"/>
    <w:rsid w:val="004C3610"/>
    <w:rsid w:val="004C52DC"/>
    <w:rsid w:val="004C54E8"/>
    <w:rsid w:val="004C55E5"/>
    <w:rsid w:val="004C5870"/>
    <w:rsid w:val="004C58A0"/>
    <w:rsid w:val="004C5A60"/>
    <w:rsid w:val="004C7645"/>
    <w:rsid w:val="004C7F88"/>
    <w:rsid w:val="004D00F7"/>
    <w:rsid w:val="004D08D0"/>
    <w:rsid w:val="004D137A"/>
    <w:rsid w:val="004D2C58"/>
    <w:rsid w:val="004D45D6"/>
    <w:rsid w:val="004D46F0"/>
    <w:rsid w:val="004D4A94"/>
    <w:rsid w:val="004D4D5F"/>
    <w:rsid w:val="004D7B6C"/>
    <w:rsid w:val="004D7D38"/>
    <w:rsid w:val="004E0F8D"/>
    <w:rsid w:val="004E1100"/>
    <w:rsid w:val="004E2402"/>
    <w:rsid w:val="004E5CEC"/>
    <w:rsid w:val="004E62B8"/>
    <w:rsid w:val="004F0E2D"/>
    <w:rsid w:val="004F11AF"/>
    <w:rsid w:val="004F154B"/>
    <w:rsid w:val="004F1BD5"/>
    <w:rsid w:val="004F4245"/>
    <w:rsid w:val="004F4F63"/>
    <w:rsid w:val="004F5432"/>
    <w:rsid w:val="004F5697"/>
    <w:rsid w:val="004F7453"/>
    <w:rsid w:val="004F7C37"/>
    <w:rsid w:val="00502BED"/>
    <w:rsid w:val="00503F31"/>
    <w:rsid w:val="0050502B"/>
    <w:rsid w:val="00505AE3"/>
    <w:rsid w:val="0051077C"/>
    <w:rsid w:val="00510F35"/>
    <w:rsid w:val="005112B9"/>
    <w:rsid w:val="005119C3"/>
    <w:rsid w:val="00511EF1"/>
    <w:rsid w:val="00514DC3"/>
    <w:rsid w:val="005153E9"/>
    <w:rsid w:val="00515BC8"/>
    <w:rsid w:val="005160C8"/>
    <w:rsid w:val="005173AA"/>
    <w:rsid w:val="005203E2"/>
    <w:rsid w:val="005207AA"/>
    <w:rsid w:val="00521C7A"/>
    <w:rsid w:val="00521C88"/>
    <w:rsid w:val="0052325B"/>
    <w:rsid w:val="00526754"/>
    <w:rsid w:val="00526E39"/>
    <w:rsid w:val="005306DB"/>
    <w:rsid w:val="0053078C"/>
    <w:rsid w:val="00532A80"/>
    <w:rsid w:val="00533F9B"/>
    <w:rsid w:val="0054051F"/>
    <w:rsid w:val="00540AC6"/>
    <w:rsid w:val="00542381"/>
    <w:rsid w:val="005433D3"/>
    <w:rsid w:val="00544D05"/>
    <w:rsid w:val="00545133"/>
    <w:rsid w:val="005452B1"/>
    <w:rsid w:val="00546DDC"/>
    <w:rsid w:val="005473AE"/>
    <w:rsid w:val="00552123"/>
    <w:rsid w:val="00553419"/>
    <w:rsid w:val="00553D98"/>
    <w:rsid w:val="00554881"/>
    <w:rsid w:val="00555627"/>
    <w:rsid w:val="0055648A"/>
    <w:rsid w:val="00557DDE"/>
    <w:rsid w:val="00560E8E"/>
    <w:rsid w:val="005617B4"/>
    <w:rsid w:val="00562518"/>
    <w:rsid w:val="00562671"/>
    <w:rsid w:val="0056311D"/>
    <w:rsid w:val="0056339D"/>
    <w:rsid w:val="00565B27"/>
    <w:rsid w:val="00565EE2"/>
    <w:rsid w:val="005663EA"/>
    <w:rsid w:val="00567830"/>
    <w:rsid w:val="00567AA6"/>
    <w:rsid w:val="00570A2D"/>
    <w:rsid w:val="00574E3A"/>
    <w:rsid w:val="00575554"/>
    <w:rsid w:val="0057611C"/>
    <w:rsid w:val="00577717"/>
    <w:rsid w:val="00577C18"/>
    <w:rsid w:val="00577D81"/>
    <w:rsid w:val="00577E87"/>
    <w:rsid w:val="00580F90"/>
    <w:rsid w:val="00581386"/>
    <w:rsid w:val="00581746"/>
    <w:rsid w:val="00582111"/>
    <w:rsid w:val="00582E5E"/>
    <w:rsid w:val="0058355A"/>
    <w:rsid w:val="00586659"/>
    <w:rsid w:val="00586AB0"/>
    <w:rsid w:val="00587969"/>
    <w:rsid w:val="00590E81"/>
    <w:rsid w:val="00592628"/>
    <w:rsid w:val="00593D02"/>
    <w:rsid w:val="00593E53"/>
    <w:rsid w:val="00594F85"/>
    <w:rsid w:val="00595E0B"/>
    <w:rsid w:val="00596AEB"/>
    <w:rsid w:val="00596FB8"/>
    <w:rsid w:val="00597834"/>
    <w:rsid w:val="005A2709"/>
    <w:rsid w:val="005A27EF"/>
    <w:rsid w:val="005A2849"/>
    <w:rsid w:val="005A2CE2"/>
    <w:rsid w:val="005A5D5E"/>
    <w:rsid w:val="005A60F6"/>
    <w:rsid w:val="005A6BBC"/>
    <w:rsid w:val="005A7144"/>
    <w:rsid w:val="005A7EAC"/>
    <w:rsid w:val="005B02B6"/>
    <w:rsid w:val="005B0F62"/>
    <w:rsid w:val="005B194A"/>
    <w:rsid w:val="005B19DD"/>
    <w:rsid w:val="005B1BCD"/>
    <w:rsid w:val="005B21CA"/>
    <w:rsid w:val="005B4AD7"/>
    <w:rsid w:val="005B4AE1"/>
    <w:rsid w:val="005B4EB9"/>
    <w:rsid w:val="005B5351"/>
    <w:rsid w:val="005B5A51"/>
    <w:rsid w:val="005B5E05"/>
    <w:rsid w:val="005C020B"/>
    <w:rsid w:val="005C07A8"/>
    <w:rsid w:val="005C14CD"/>
    <w:rsid w:val="005C1ADC"/>
    <w:rsid w:val="005C20E8"/>
    <w:rsid w:val="005C25F8"/>
    <w:rsid w:val="005C2B55"/>
    <w:rsid w:val="005C37D5"/>
    <w:rsid w:val="005C3851"/>
    <w:rsid w:val="005C3F0E"/>
    <w:rsid w:val="005C5441"/>
    <w:rsid w:val="005C62F2"/>
    <w:rsid w:val="005C675F"/>
    <w:rsid w:val="005C6B9C"/>
    <w:rsid w:val="005D03FA"/>
    <w:rsid w:val="005D062F"/>
    <w:rsid w:val="005D2856"/>
    <w:rsid w:val="005D2F4D"/>
    <w:rsid w:val="005D6785"/>
    <w:rsid w:val="005D7519"/>
    <w:rsid w:val="005D7924"/>
    <w:rsid w:val="005E117A"/>
    <w:rsid w:val="005E16BA"/>
    <w:rsid w:val="005E2560"/>
    <w:rsid w:val="005E59EF"/>
    <w:rsid w:val="005E61BD"/>
    <w:rsid w:val="005E79CF"/>
    <w:rsid w:val="005F0796"/>
    <w:rsid w:val="005F20EF"/>
    <w:rsid w:val="005F2289"/>
    <w:rsid w:val="005F2DB7"/>
    <w:rsid w:val="005F3F0F"/>
    <w:rsid w:val="005F4272"/>
    <w:rsid w:val="005F4D55"/>
    <w:rsid w:val="005F5EF0"/>
    <w:rsid w:val="005F7261"/>
    <w:rsid w:val="00600FB7"/>
    <w:rsid w:val="00601FA0"/>
    <w:rsid w:val="00603FAF"/>
    <w:rsid w:val="006048A1"/>
    <w:rsid w:val="00606BA6"/>
    <w:rsid w:val="00606E02"/>
    <w:rsid w:val="00607C45"/>
    <w:rsid w:val="006108BC"/>
    <w:rsid w:val="00612031"/>
    <w:rsid w:val="006122D9"/>
    <w:rsid w:val="00613B32"/>
    <w:rsid w:val="0061468E"/>
    <w:rsid w:val="006154C8"/>
    <w:rsid w:val="00620373"/>
    <w:rsid w:val="0062406B"/>
    <w:rsid w:val="006268DB"/>
    <w:rsid w:val="00627063"/>
    <w:rsid w:val="006301C7"/>
    <w:rsid w:val="0063033E"/>
    <w:rsid w:val="006303C1"/>
    <w:rsid w:val="006311A9"/>
    <w:rsid w:val="00631C39"/>
    <w:rsid w:val="00632477"/>
    <w:rsid w:val="006341F9"/>
    <w:rsid w:val="00634D85"/>
    <w:rsid w:val="00635701"/>
    <w:rsid w:val="00636341"/>
    <w:rsid w:val="006372E1"/>
    <w:rsid w:val="006401EF"/>
    <w:rsid w:val="00640CD1"/>
    <w:rsid w:val="00640D9C"/>
    <w:rsid w:val="0064379C"/>
    <w:rsid w:val="0064530F"/>
    <w:rsid w:val="00645313"/>
    <w:rsid w:val="00645A3C"/>
    <w:rsid w:val="00646C75"/>
    <w:rsid w:val="006476D9"/>
    <w:rsid w:val="00647803"/>
    <w:rsid w:val="0065143C"/>
    <w:rsid w:val="00651B4D"/>
    <w:rsid w:val="00651FEA"/>
    <w:rsid w:val="00652A5A"/>
    <w:rsid w:val="00654E49"/>
    <w:rsid w:val="006563C9"/>
    <w:rsid w:val="00657F66"/>
    <w:rsid w:val="00661ED8"/>
    <w:rsid w:val="00663A98"/>
    <w:rsid w:val="00663E42"/>
    <w:rsid w:val="006647C3"/>
    <w:rsid w:val="00664A79"/>
    <w:rsid w:val="006655C0"/>
    <w:rsid w:val="00665DD0"/>
    <w:rsid w:val="006661D3"/>
    <w:rsid w:val="00670419"/>
    <w:rsid w:val="00671153"/>
    <w:rsid w:val="006739A1"/>
    <w:rsid w:val="00676582"/>
    <w:rsid w:val="0067789F"/>
    <w:rsid w:val="00680597"/>
    <w:rsid w:val="006812F0"/>
    <w:rsid w:val="00681400"/>
    <w:rsid w:val="0068392C"/>
    <w:rsid w:val="0068508B"/>
    <w:rsid w:val="006854A9"/>
    <w:rsid w:val="00685635"/>
    <w:rsid w:val="0068765E"/>
    <w:rsid w:val="00687ADC"/>
    <w:rsid w:val="00687CB3"/>
    <w:rsid w:val="00690A84"/>
    <w:rsid w:val="00690B1A"/>
    <w:rsid w:val="0069104D"/>
    <w:rsid w:val="00691264"/>
    <w:rsid w:val="006916F5"/>
    <w:rsid w:val="00692550"/>
    <w:rsid w:val="00693C39"/>
    <w:rsid w:val="006956FE"/>
    <w:rsid w:val="00695BDA"/>
    <w:rsid w:val="006975D2"/>
    <w:rsid w:val="006A2E40"/>
    <w:rsid w:val="006A318B"/>
    <w:rsid w:val="006A385B"/>
    <w:rsid w:val="006A58E4"/>
    <w:rsid w:val="006A5B4D"/>
    <w:rsid w:val="006A73AB"/>
    <w:rsid w:val="006B0C8A"/>
    <w:rsid w:val="006B16A4"/>
    <w:rsid w:val="006B2301"/>
    <w:rsid w:val="006B241D"/>
    <w:rsid w:val="006B2B3B"/>
    <w:rsid w:val="006B33F1"/>
    <w:rsid w:val="006B39E2"/>
    <w:rsid w:val="006B6743"/>
    <w:rsid w:val="006B6C45"/>
    <w:rsid w:val="006C00ED"/>
    <w:rsid w:val="006C0951"/>
    <w:rsid w:val="006C4CBB"/>
    <w:rsid w:val="006C675D"/>
    <w:rsid w:val="006D1E9D"/>
    <w:rsid w:val="006D3D7B"/>
    <w:rsid w:val="006E02B9"/>
    <w:rsid w:val="006E0A65"/>
    <w:rsid w:val="006E129F"/>
    <w:rsid w:val="006E1766"/>
    <w:rsid w:val="006E2682"/>
    <w:rsid w:val="006E30B9"/>
    <w:rsid w:val="006E4573"/>
    <w:rsid w:val="006E5AED"/>
    <w:rsid w:val="006F13E5"/>
    <w:rsid w:val="006F22CE"/>
    <w:rsid w:val="006F37BD"/>
    <w:rsid w:val="006F3B8A"/>
    <w:rsid w:val="006F464C"/>
    <w:rsid w:val="00700801"/>
    <w:rsid w:val="00704BAC"/>
    <w:rsid w:val="007050C7"/>
    <w:rsid w:val="00705DAA"/>
    <w:rsid w:val="00707322"/>
    <w:rsid w:val="007073FE"/>
    <w:rsid w:val="00711923"/>
    <w:rsid w:val="007120A0"/>
    <w:rsid w:val="00713611"/>
    <w:rsid w:val="007143A1"/>
    <w:rsid w:val="00714FDB"/>
    <w:rsid w:val="0071502E"/>
    <w:rsid w:val="00716777"/>
    <w:rsid w:val="00717705"/>
    <w:rsid w:val="00720ADB"/>
    <w:rsid w:val="007212A1"/>
    <w:rsid w:val="00722C55"/>
    <w:rsid w:val="00724B3E"/>
    <w:rsid w:val="00724CC0"/>
    <w:rsid w:val="007307FE"/>
    <w:rsid w:val="007319B7"/>
    <w:rsid w:val="007325E3"/>
    <w:rsid w:val="007345CD"/>
    <w:rsid w:val="00735FC0"/>
    <w:rsid w:val="0073797E"/>
    <w:rsid w:val="00742EF9"/>
    <w:rsid w:val="007430E6"/>
    <w:rsid w:val="00743251"/>
    <w:rsid w:val="00744268"/>
    <w:rsid w:val="00745D70"/>
    <w:rsid w:val="00747599"/>
    <w:rsid w:val="00750A3D"/>
    <w:rsid w:val="00750A5A"/>
    <w:rsid w:val="0075145E"/>
    <w:rsid w:val="007528BA"/>
    <w:rsid w:val="00753C3F"/>
    <w:rsid w:val="00753C74"/>
    <w:rsid w:val="00753F0B"/>
    <w:rsid w:val="00756E96"/>
    <w:rsid w:val="0076243E"/>
    <w:rsid w:val="00763CEA"/>
    <w:rsid w:val="007649EE"/>
    <w:rsid w:val="00765FFB"/>
    <w:rsid w:val="00766AC1"/>
    <w:rsid w:val="00767119"/>
    <w:rsid w:val="00767510"/>
    <w:rsid w:val="0077259F"/>
    <w:rsid w:val="007726E1"/>
    <w:rsid w:val="0077309D"/>
    <w:rsid w:val="00773292"/>
    <w:rsid w:val="007733C5"/>
    <w:rsid w:val="007737A8"/>
    <w:rsid w:val="007738FF"/>
    <w:rsid w:val="00776331"/>
    <w:rsid w:val="00777C3C"/>
    <w:rsid w:val="00780231"/>
    <w:rsid w:val="007805B7"/>
    <w:rsid w:val="00781170"/>
    <w:rsid w:val="0078442C"/>
    <w:rsid w:val="00784C5A"/>
    <w:rsid w:val="007853F8"/>
    <w:rsid w:val="00786782"/>
    <w:rsid w:val="00786861"/>
    <w:rsid w:val="00790C98"/>
    <w:rsid w:val="00793B8C"/>
    <w:rsid w:val="00793F59"/>
    <w:rsid w:val="00794314"/>
    <w:rsid w:val="007955B5"/>
    <w:rsid w:val="00797230"/>
    <w:rsid w:val="007973B1"/>
    <w:rsid w:val="00797914"/>
    <w:rsid w:val="007A040F"/>
    <w:rsid w:val="007A09D7"/>
    <w:rsid w:val="007A201B"/>
    <w:rsid w:val="007A6D86"/>
    <w:rsid w:val="007B0E16"/>
    <w:rsid w:val="007B184D"/>
    <w:rsid w:val="007B1FFC"/>
    <w:rsid w:val="007B2543"/>
    <w:rsid w:val="007B266C"/>
    <w:rsid w:val="007B27AC"/>
    <w:rsid w:val="007B2A07"/>
    <w:rsid w:val="007B51DF"/>
    <w:rsid w:val="007B6988"/>
    <w:rsid w:val="007B6DF8"/>
    <w:rsid w:val="007B756B"/>
    <w:rsid w:val="007B77D2"/>
    <w:rsid w:val="007B7D79"/>
    <w:rsid w:val="007C23C3"/>
    <w:rsid w:val="007C2AAE"/>
    <w:rsid w:val="007C2B85"/>
    <w:rsid w:val="007C2BAD"/>
    <w:rsid w:val="007C2E3E"/>
    <w:rsid w:val="007C3C73"/>
    <w:rsid w:val="007C716E"/>
    <w:rsid w:val="007C7BC7"/>
    <w:rsid w:val="007D099A"/>
    <w:rsid w:val="007D0FCF"/>
    <w:rsid w:val="007D10C4"/>
    <w:rsid w:val="007D16B1"/>
    <w:rsid w:val="007D197A"/>
    <w:rsid w:val="007D27AF"/>
    <w:rsid w:val="007D3149"/>
    <w:rsid w:val="007D3AEC"/>
    <w:rsid w:val="007D3EAD"/>
    <w:rsid w:val="007D4E42"/>
    <w:rsid w:val="007D7207"/>
    <w:rsid w:val="007D7861"/>
    <w:rsid w:val="007E036D"/>
    <w:rsid w:val="007E03E4"/>
    <w:rsid w:val="007E2A81"/>
    <w:rsid w:val="007E2CAF"/>
    <w:rsid w:val="007E2E9D"/>
    <w:rsid w:val="007E317A"/>
    <w:rsid w:val="007E3927"/>
    <w:rsid w:val="007E3C1F"/>
    <w:rsid w:val="007E3F98"/>
    <w:rsid w:val="007E4C4A"/>
    <w:rsid w:val="007E59CC"/>
    <w:rsid w:val="007E7520"/>
    <w:rsid w:val="007F2ED2"/>
    <w:rsid w:val="00800C9C"/>
    <w:rsid w:val="008017D1"/>
    <w:rsid w:val="00801E3C"/>
    <w:rsid w:val="00802F2F"/>
    <w:rsid w:val="008033E2"/>
    <w:rsid w:val="00803639"/>
    <w:rsid w:val="008037E4"/>
    <w:rsid w:val="0080384E"/>
    <w:rsid w:val="008049E0"/>
    <w:rsid w:val="00805AED"/>
    <w:rsid w:val="00811B6B"/>
    <w:rsid w:val="00811F94"/>
    <w:rsid w:val="00812290"/>
    <w:rsid w:val="008122D9"/>
    <w:rsid w:val="00813349"/>
    <w:rsid w:val="00813446"/>
    <w:rsid w:val="00813D50"/>
    <w:rsid w:val="00815E9A"/>
    <w:rsid w:val="00816C11"/>
    <w:rsid w:val="0082065D"/>
    <w:rsid w:val="008207B9"/>
    <w:rsid w:val="00820C7F"/>
    <w:rsid w:val="00821936"/>
    <w:rsid w:val="00825F83"/>
    <w:rsid w:val="008273CB"/>
    <w:rsid w:val="00827807"/>
    <w:rsid w:val="008279EA"/>
    <w:rsid w:val="00827A9C"/>
    <w:rsid w:val="0083000B"/>
    <w:rsid w:val="00830588"/>
    <w:rsid w:val="00830E1F"/>
    <w:rsid w:val="008310A9"/>
    <w:rsid w:val="00831611"/>
    <w:rsid w:val="008321AD"/>
    <w:rsid w:val="00832702"/>
    <w:rsid w:val="0083518C"/>
    <w:rsid w:val="00835D1B"/>
    <w:rsid w:val="0083625E"/>
    <w:rsid w:val="00837047"/>
    <w:rsid w:val="00840285"/>
    <w:rsid w:val="00841585"/>
    <w:rsid w:val="008421F1"/>
    <w:rsid w:val="00843CF2"/>
    <w:rsid w:val="00843F04"/>
    <w:rsid w:val="0084497C"/>
    <w:rsid w:val="00844BC6"/>
    <w:rsid w:val="00844F7D"/>
    <w:rsid w:val="00845FB1"/>
    <w:rsid w:val="00846020"/>
    <w:rsid w:val="008509CC"/>
    <w:rsid w:val="00850C32"/>
    <w:rsid w:val="00850E44"/>
    <w:rsid w:val="00852F4D"/>
    <w:rsid w:val="00853F95"/>
    <w:rsid w:val="00854CB7"/>
    <w:rsid w:val="00857E19"/>
    <w:rsid w:val="00861119"/>
    <w:rsid w:val="00862E89"/>
    <w:rsid w:val="008632A5"/>
    <w:rsid w:val="008662DB"/>
    <w:rsid w:val="00867678"/>
    <w:rsid w:val="00867AB8"/>
    <w:rsid w:val="00872DC4"/>
    <w:rsid w:val="00873174"/>
    <w:rsid w:val="00873878"/>
    <w:rsid w:val="008741C4"/>
    <w:rsid w:val="00874E2D"/>
    <w:rsid w:val="00875FC9"/>
    <w:rsid w:val="008767DC"/>
    <w:rsid w:val="00877262"/>
    <w:rsid w:val="00880DB7"/>
    <w:rsid w:val="00880E01"/>
    <w:rsid w:val="008823D2"/>
    <w:rsid w:val="00882A3F"/>
    <w:rsid w:val="008839D1"/>
    <w:rsid w:val="008847BA"/>
    <w:rsid w:val="00884A32"/>
    <w:rsid w:val="00886303"/>
    <w:rsid w:val="008872DB"/>
    <w:rsid w:val="00892C95"/>
    <w:rsid w:val="00894F5A"/>
    <w:rsid w:val="00895DC6"/>
    <w:rsid w:val="00896574"/>
    <w:rsid w:val="008967E5"/>
    <w:rsid w:val="00897051"/>
    <w:rsid w:val="00897755"/>
    <w:rsid w:val="00897CD5"/>
    <w:rsid w:val="008A0B8E"/>
    <w:rsid w:val="008A148E"/>
    <w:rsid w:val="008A41CB"/>
    <w:rsid w:val="008A4BBF"/>
    <w:rsid w:val="008A56E6"/>
    <w:rsid w:val="008A5E1B"/>
    <w:rsid w:val="008B095E"/>
    <w:rsid w:val="008B0A6A"/>
    <w:rsid w:val="008B1888"/>
    <w:rsid w:val="008B3FCA"/>
    <w:rsid w:val="008B40A0"/>
    <w:rsid w:val="008B4311"/>
    <w:rsid w:val="008B4B2A"/>
    <w:rsid w:val="008B4F27"/>
    <w:rsid w:val="008B5648"/>
    <w:rsid w:val="008B5975"/>
    <w:rsid w:val="008B59FF"/>
    <w:rsid w:val="008B5AE8"/>
    <w:rsid w:val="008B6C48"/>
    <w:rsid w:val="008B7642"/>
    <w:rsid w:val="008B7F25"/>
    <w:rsid w:val="008C1D56"/>
    <w:rsid w:val="008C4CD5"/>
    <w:rsid w:val="008C55EE"/>
    <w:rsid w:val="008D1CC4"/>
    <w:rsid w:val="008D413B"/>
    <w:rsid w:val="008D48A7"/>
    <w:rsid w:val="008D50C7"/>
    <w:rsid w:val="008D620E"/>
    <w:rsid w:val="008D6A27"/>
    <w:rsid w:val="008D6C46"/>
    <w:rsid w:val="008E1877"/>
    <w:rsid w:val="008E1E8D"/>
    <w:rsid w:val="008E2697"/>
    <w:rsid w:val="008E5C92"/>
    <w:rsid w:val="008E5F18"/>
    <w:rsid w:val="008E7809"/>
    <w:rsid w:val="008F0A88"/>
    <w:rsid w:val="008F0AE8"/>
    <w:rsid w:val="008F0B40"/>
    <w:rsid w:val="008F2346"/>
    <w:rsid w:val="008F2E56"/>
    <w:rsid w:val="008F2F0D"/>
    <w:rsid w:val="008F408C"/>
    <w:rsid w:val="008F4A28"/>
    <w:rsid w:val="008F4ECE"/>
    <w:rsid w:val="00900321"/>
    <w:rsid w:val="00901B62"/>
    <w:rsid w:val="0090357A"/>
    <w:rsid w:val="00903EC1"/>
    <w:rsid w:val="009045F7"/>
    <w:rsid w:val="00904A4C"/>
    <w:rsid w:val="00904DDC"/>
    <w:rsid w:val="009059B8"/>
    <w:rsid w:val="00910ECE"/>
    <w:rsid w:val="00911618"/>
    <w:rsid w:val="0091216E"/>
    <w:rsid w:val="00914062"/>
    <w:rsid w:val="00915766"/>
    <w:rsid w:val="00915847"/>
    <w:rsid w:val="00915B06"/>
    <w:rsid w:val="0091651A"/>
    <w:rsid w:val="00916848"/>
    <w:rsid w:val="0091728E"/>
    <w:rsid w:val="00917643"/>
    <w:rsid w:val="009201A3"/>
    <w:rsid w:val="0092131E"/>
    <w:rsid w:val="009213E6"/>
    <w:rsid w:val="00921A11"/>
    <w:rsid w:val="0092258D"/>
    <w:rsid w:val="00923163"/>
    <w:rsid w:val="00923356"/>
    <w:rsid w:val="00923CD6"/>
    <w:rsid w:val="00924381"/>
    <w:rsid w:val="0092444E"/>
    <w:rsid w:val="009262BE"/>
    <w:rsid w:val="0093060C"/>
    <w:rsid w:val="00930A11"/>
    <w:rsid w:val="00930A63"/>
    <w:rsid w:val="00931AF2"/>
    <w:rsid w:val="00932C76"/>
    <w:rsid w:val="0093381E"/>
    <w:rsid w:val="00933889"/>
    <w:rsid w:val="009343DC"/>
    <w:rsid w:val="009354D7"/>
    <w:rsid w:val="00935960"/>
    <w:rsid w:val="00935D44"/>
    <w:rsid w:val="00936F00"/>
    <w:rsid w:val="00937584"/>
    <w:rsid w:val="009413F3"/>
    <w:rsid w:val="009416D6"/>
    <w:rsid w:val="00942416"/>
    <w:rsid w:val="0094278F"/>
    <w:rsid w:val="00942AAA"/>
    <w:rsid w:val="00943C1E"/>
    <w:rsid w:val="00944177"/>
    <w:rsid w:val="00944F7D"/>
    <w:rsid w:val="0094700F"/>
    <w:rsid w:val="00947549"/>
    <w:rsid w:val="00950DB9"/>
    <w:rsid w:val="0095153A"/>
    <w:rsid w:val="00952DED"/>
    <w:rsid w:val="00953AD1"/>
    <w:rsid w:val="00953FD8"/>
    <w:rsid w:val="009540D2"/>
    <w:rsid w:val="0095448C"/>
    <w:rsid w:val="009558B7"/>
    <w:rsid w:val="00960900"/>
    <w:rsid w:val="00962CCB"/>
    <w:rsid w:val="00963D0A"/>
    <w:rsid w:val="00965B37"/>
    <w:rsid w:val="00966E84"/>
    <w:rsid w:val="00967DDB"/>
    <w:rsid w:val="00967ED6"/>
    <w:rsid w:val="00972631"/>
    <w:rsid w:val="00972AC6"/>
    <w:rsid w:val="00973523"/>
    <w:rsid w:val="00973DD8"/>
    <w:rsid w:val="00975322"/>
    <w:rsid w:val="0097631B"/>
    <w:rsid w:val="0098301E"/>
    <w:rsid w:val="00986F16"/>
    <w:rsid w:val="009916E1"/>
    <w:rsid w:val="00992F21"/>
    <w:rsid w:val="0099441E"/>
    <w:rsid w:val="009966B0"/>
    <w:rsid w:val="00997AFD"/>
    <w:rsid w:val="009A0A4F"/>
    <w:rsid w:val="009A299C"/>
    <w:rsid w:val="009A29A5"/>
    <w:rsid w:val="009A36A4"/>
    <w:rsid w:val="009A410D"/>
    <w:rsid w:val="009A4354"/>
    <w:rsid w:val="009A4CB2"/>
    <w:rsid w:val="009A64F8"/>
    <w:rsid w:val="009B0DC5"/>
    <w:rsid w:val="009B0EE0"/>
    <w:rsid w:val="009B30D1"/>
    <w:rsid w:val="009B3A20"/>
    <w:rsid w:val="009B3B62"/>
    <w:rsid w:val="009B4982"/>
    <w:rsid w:val="009B4C2E"/>
    <w:rsid w:val="009B6C1E"/>
    <w:rsid w:val="009B7679"/>
    <w:rsid w:val="009C0075"/>
    <w:rsid w:val="009C0B35"/>
    <w:rsid w:val="009C0CEB"/>
    <w:rsid w:val="009C37A5"/>
    <w:rsid w:val="009C3B15"/>
    <w:rsid w:val="009C4CBE"/>
    <w:rsid w:val="009C565C"/>
    <w:rsid w:val="009C5F86"/>
    <w:rsid w:val="009D01F3"/>
    <w:rsid w:val="009D11DD"/>
    <w:rsid w:val="009D1C18"/>
    <w:rsid w:val="009D2EA9"/>
    <w:rsid w:val="009D314A"/>
    <w:rsid w:val="009D4934"/>
    <w:rsid w:val="009D4CDE"/>
    <w:rsid w:val="009D6495"/>
    <w:rsid w:val="009D6788"/>
    <w:rsid w:val="009D7789"/>
    <w:rsid w:val="009E067F"/>
    <w:rsid w:val="009E0B00"/>
    <w:rsid w:val="009E1676"/>
    <w:rsid w:val="009E23CC"/>
    <w:rsid w:val="009E2EAB"/>
    <w:rsid w:val="009E34A5"/>
    <w:rsid w:val="009E4223"/>
    <w:rsid w:val="009E521C"/>
    <w:rsid w:val="009E5C0F"/>
    <w:rsid w:val="009E65E6"/>
    <w:rsid w:val="009E6B9C"/>
    <w:rsid w:val="009F06EE"/>
    <w:rsid w:val="009F0C2A"/>
    <w:rsid w:val="009F1180"/>
    <w:rsid w:val="009F1519"/>
    <w:rsid w:val="009F1F29"/>
    <w:rsid w:val="009F209D"/>
    <w:rsid w:val="009F2C69"/>
    <w:rsid w:val="009F4E36"/>
    <w:rsid w:val="009F614C"/>
    <w:rsid w:val="009F6C02"/>
    <w:rsid w:val="00A00C23"/>
    <w:rsid w:val="00A02E27"/>
    <w:rsid w:val="00A03213"/>
    <w:rsid w:val="00A04365"/>
    <w:rsid w:val="00A05094"/>
    <w:rsid w:val="00A052BA"/>
    <w:rsid w:val="00A057C4"/>
    <w:rsid w:val="00A06C41"/>
    <w:rsid w:val="00A11579"/>
    <w:rsid w:val="00A12CFD"/>
    <w:rsid w:val="00A141AB"/>
    <w:rsid w:val="00A14211"/>
    <w:rsid w:val="00A15703"/>
    <w:rsid w:val="00A16025"/>
    <w:rsid w:val="00A16EAC"/>
    <w:rsid w:val="00A204D5"/>
    <w:rsid w:val="00A20C46"/>
    <w:rsid w:val="00A20F00"/>
    <w:rsid w:val="00A2133B"/>
    <w:rsid w:val="00A2183C"/>
    <w:rsid w:val="00A21CF7"/>
    <w:rsid w:val="00A25ED9"/>
    <w:rsid w:val="00A26C2E"/>
    <w:rsid w:val="00A2708F"/>
    <w:rsid w:val="00A27512"/>
    <w:rsid w:val="00A3045C"/>
    <w:rsid w:val="00A3091B"/>
    <w:rsid w:val="00A314AA"/>
    <w:rsid w:val="00A33038"/>
    <w:rsid w:val="00A3419D"/>
    <w:rsid w:val="00A348B4"/>
    <w:rsid w:val="00A35913"/>
    <w:rsid w:val="00A40031"/>
    <w:rsid w:val="00A40114"/>
    <w:rsid w:val="00A40442"/>
    <w:rsid w:val="00A43BD6"/>
    <w:rsid w:val="00A44FC4"/>
    <w:rsid w:val="00A45779"/>
    <w:rsid w:val="00A5076F"/>
    <w:rsid w:val="00A51C83"/>
    <w:rsid w:val="00A522C5"/>
    <w:rsid w:val="00A535EB"/>
    <w:rsid w:val="00A53894"/>
    <w:rsid w:val="00A541C4"/>
    <w:rsid w:val="00A54400"/>
    <w:rsid w:val="00A54682"/>
    <w:rsid w:val="00A55722"/>
    <w:rsid w:val="00A56282"/>
    <w:rsid w:val="00A5663B"/>
    <w:rsid w:val="00A61F7E"/>
    <w:rsid w:val="00A62770"/>
    <w:rsid w:val="00A64D68"/>
    <w:rsid w:val="00A65405"/>
    <w:rsid w:val="00A661FC"/>
    <w:rsid w:val="00A67013"/>
    <w:rsid w:val="00A6771C"/>
    <w:rsid w:val="00A70A07"/>
    <w:rsid w:val="00A70FD4"/>
    <w:rsid w:val="00A71DEB"/>
    <w:rsid w:val="00A71E37"/>
    <w:rsid w:val="00A7242A"/>
    <w:rsid w:val="00A739A6"/>
    <w:rsid w:val="00A77C0E"/>
    <w:rsid w:val="00A80450"/>
    <w:rsid w:val="00A8086F"/>
    <w:rsid w:val="00A80C6A"/>
    <w:rsid w:val="00A80E63"/>
    <w:rsid w:val="00A810B6"/>
    <w:rsid w:val="00A8199B"/>
    <w:rsid w:val="00A84166"/>
    <w:rsid w:val="00A849F7"/>
    <w:rsid w:val="00A85595"/>
    <w:rsid w:val="00A85678"/>
    <w:rsid w:val="00A85AFC"/>
    <w:rsid w:val="00A87519"/>
    <w:rsid w:val="00A87720"/>
    <w:rsid w:val="00A87FB5"/>
    <w:rsid w:val="00A90837"/>
    <w:rsid w:val="00A935E5"/>
    <w:rsid w:val="00A93EA5"/>
    <w:rsid w:val="00A95DEC"/>
    <w:rsid w:val="00AA1856"/>
    <w:rsid w:val="00AA1E1E"/>
    <w:rsid w:val="00AA2EA1"/>
    <w:rsid w:val="00AA39D2"/>
    <w:rsid w:val="00AA4D31"/>
    <w:rsid w:val="00AA57CD"/>
    <w:rsid w:val="00AA6817"/>
    <w:rsid w:val="00AA75AA"/>
    <w:rsid w:val="00AA7F49"/>
    <w:rsid w:val="00AB5028"/>
    <w:rsid w:val="00AB5476"/>
    <w:rsid w:val="00AB6738"/>
    <w:rsid w:val="00AB7B65"/>
    <w:rsid w:val="00AB7FBB"/>
    <w:rsid w:val="00AC16C3"/>
    <w:rsid w:val="00AC201A"/>
    <w:rsid w:val="00AC2241"/>
    <w:rsid w:val="00AC38C9"/>
    <w:rsid w:val="00AC64B6"/>
    <w:rsid w:val="00AD0167"/>
    <w:rsid w:val="00AD0A86"/>
    <w:rsid w:val="00AD0F27"/>
    <w:rsid w:val="00AD1417"/>
    <w:rsid w:val="00AD3C2F"/>
    <w:rsid w:val="00AD551F"/>
    <w:rsid w:val="00AD5BB6"/>
    <w:rsid w:val="00AD5E16"/>
    <w:rsid w:val="00AD7A7A"/>
    <w:rsid w:val="00AE34FD"/>
    <w:rsid w:val="00AE3A5F"/>
    <w:rsid w:val="00AE4E06"/>
    <w:rsid w:val="00AE5685"/>
    <w:rsid w:val="00AE675B"/>
    <w:rsid w:val="00AE72F4"/>
    <w:rsid w:val="00AE76FD"/>
    <w:rsid w:val="00AF007D"/>
    <w:rsid w:val="00AF0634"/>
    <w:rsid w:val="00AF0B20"/>
    <w:rsid w:val="00AF12E5"/>
    <w:rsid w:val="00AF1499"/>
    <w:rsid w:val="00AF1928"/>
    <w:rsid w:val="00AF1D51"/>
    <w:rsid w:val="00AF41F4"/>
    <w:rsid w:val="00AF4BD3"/>
    <w:rsid w:val="00AF5066"/>
    <w:rsid w:val="00AF526A"/>
    <w:rsid w:val="00AF56CE"/>
    <w:rsid w:val="00AF5BA3"/>
    <w:rsid w:val="00B00889"/>
    <w:rsid w:val="00B01851"/>
    <w:rsid w:val="00B0197E"/>
    <w:rsid w:val="00B03947"/>
    <w:rsid w:val="00B03B92"/>
    <w:rsid w:val="00B03D0C"/>
    <w:rsid w:val="00B03E7F"/>
    <w:rsid w:val="00B06294"/>
    <w:rsid w:val="00B06998"/>
    <w:rsid w:val="00B10F58"/>
    <w:rsid w:val="00B11567"/>
    <w:rsid w:val="00B1182F"/>
    <w:rsid w:val="00B128AE"/>
    <w:rsid w:val="00B130B6"/>
    <w:rsid w:val="00B15816"/>
    <w:rsid w:val="00B17226"/>
    <w:rsid w:val="00B17B7C"/>
    <w:rsid w:val="00B209AF"/>
    <w:rsid w:val="00B21D80"/>
    <w:rsid w:val="00B21DD1"/>
    <w:rsid w:val="00B22F91"/>
    <w:rsid w:val="00B255B0"/>
    <w:rsid w:val="00B25808"/>
    <w:rsid w:val="00B25A7B"/>
    <w:rsid w:val="00B25BA0"/>
    <w:rsid w:val="00B2746B"/>
    <w:rsid w:val="00B27646"/>
    <w:rsid w:val="00B32AFF"/>
    <w:rsid w:val="00B32C51"/>
    <w:rsid w:val="00B37866"/>
    <w:rsid w:val="00B43287"/>
    <w:rsid w:val="00B449E8"/>
    <w:rsid w:val="00B44B3B"/>
    <w:rsid w:val="00B45344"/>
    <w:rsid w:val="00B46836"/>
    <w:rsid w:val="00B46EE1"/>
    <w:rsid w:val="00B51791"/>
    <w:rsid w:val="00B51B08"/>
    <w:rsid w:val="00B52E16"/>
    <w:rsid w:val="00B52F11"/>
    <w:rsid w:val="00B53027"/>
    <w:rsid w:val="00B54631"/>
    <w:rsid w:val="00B5555E"/>
    <w:rsid w:val="00B55FFC"/>
    <w:rsid w:val="00B563F5"/>
    <w:rsid w:val="00B605EF"/>
    <w:rsid w:val="00B60710"/>
    <w:rsid w:val="00B60DE1"/>
    <w:rsid w:val="00B62622"/>
    <w:rsid w:val="00B636D7"/>
    <w:rsid w:val="00B63F78"/>
    <w:rsid w:val="00B64508"/>
    <w:rsid w:val="00B64ED4"/>
    <w:rsid w:val="00B65C3F"/>
    <w:rsid w:val="00B65E2A"/>
    <w:rsid w:val="00B6633A"/>
    <w:rsid w:val="00B667B6"/>
    <w:rsid w:val="00B678AB"/>
    <w:rsid w:val="00B715DB"/>
    <w:rsid w:val="00B716E3"/>
    <w:rsid w:val="00B725EA"/>
    <w:rsid w:val="00B73645"/>
    <w:rsid w:val="00B73719"/>
    <w:rsid w:val="00B75C27"/>
    <w:rsid w:val="00B775DE"/>
    <w:rsid w:val="00B77709"/>
    <w:rsid w:val="00B80305"/>
    <w:rsid w:val="00B804B2"/>
    <w:rsid w:val="00B80F9F"/>
    <w:rsid w:val="00B81AB3"/>
    <w:rsid w:val="00B82037"/>
    <w:rsid w:val="00B8254B"/>
    <w:rsid w:val="00B82987"/>
    <w:rsid w:val="00B85036"/>
    <w:rsid w:val="00B863F9"/>
    <w:rsid w:val="00B86AB0"/>
    <w:rsid w:val="00B877BD"/>
    <w:rsid w:val="00B92637"/>
    <w:rsid w:val="00B92F5D"/>
    <w:rsid w:val="00B933D3"/>
    <w:rsid w:val="00B93D31"/>
    <w:rsid w:val="00B962B2"/>
    <w:rsid w:val="00B96B6C"/>
    <w:rsid w:val="00B97417"/>
    <w:rsid w:val="00B97B77"/>
    <w:rsid w:val="00B97CC2"/>
    <w:rsid w:val="00B97ED5"/>
    <w:rsid w:val="00BA04DC"/>
    <w:rsid w:val="00BA0B31"/>
    <w:rsid w:val="00BA5BE4"/>
    <w:rsid w:val="00BA69BA"/>
    <w:rsid w:val="00BA6B5B"/>
    <w:rsid w:val="00BB2D5B"/>
    <w:rsid w:val="00BB6602"/>
    <w:rsid w:val="00BB6901"/>
    <w:rsid w:val="00BB75A9"/>
    <w:rsid w:val="00BB7C0D"/>
    <w:rsid w:val="00BC0CA9"/>
    <w:rsid w:val="00BC1571"/>
    <w:rsid w:val="00BC1DD3"/>
    <w:rsid w:val="00BC33DF"/>
    <w:rsid w:val="00BC592D"/>
    <w:rsid w:val="00BC5C29"/>
    <w:rsid w:val="00BC6105"/>
    <w:rsid w:val="00BD0571"/>
    <w:rsid w:val="00BD0C23"/>
    <w:rsid w:val="00BD15B5"/>
    <w:rsid w:val="00BD1630"/>
    <w:rsid w:val="00BD1F91"/>
    <w:rsid w:val="00BD200D"/>
    <w:rsid w:val="00BD2174"/>
    <w:rsid w:val="00BD25C7"/>
    <w:rsid w:val="00BD363D"/>
    <w:rsid w:val="00BD378B"/>
    <w:rsid w:val="00BD4127"/>
    <w:rsid w:val="00BD49FC"/>
    <w:rsid w:val="00BD4EAB"/>
    <w:rsid w:val="00BD55DA"/>
    <w:rsid w:val="00BD61B4"/>
    <w:rsid w:val="00BE1BE1"/>
    <w:rsid w:val="00BE2960"/>
    <w:rsid w:val="00BE7812"/>
    <w:rsid w:val="00BE7F8E"/>
    <w:rsid w:val="00BF289A"/>
    <w:rsid w:val="00BF2C58"/>
    <w:rsid w:val="00BF4218"/>
    <w:rsid w:val="00BF5853"/>
    <w:rsid w:val="00C00742"/>
    <w:rsid w:val="00C01256"/>
    <w:rsid w:val="00C02ABA"/>
    <w:rsid w:val="00C03DDE"/>
    <w:rsid w:val="00C048DE"/>
    <w:rsid w:val="00C04D0B"/>
    <w:rsid w:val="00C0514F"/>
    <w:rsid w:val="00C05DF4"/>
    <w:rsid w:val="00C064D0"/>
    <w:rsid w:val="00C067FA"/>
    <w:rsid w:val="00C10D32"/>
    <w:rsid w:val="00C11037"/>
    <w:rsid w:val="00C124B5"/>
    <w:rsid w:val="00C124DA"/>
    <w:rsid w:val="00C12B8F"/>
    <w:rsid w:val="00C13696"/>
    <w:rsid w:val="00C13D84"/>
    <w:rsid w:val="00C174A2"/>
    <w:rsid w:val="00C20249"/>
    <w:rsid w:val="00C21B2C"/>
    <w:rsid w:val="00C223D4"/>
    <w:rsid w:val="00C24823"/>
    <w:rsid w:val="00C25E04"/>
    <w:rsid w:val="00C269B3"/>
    <w:rsid w:val="00C278A0"/>
    <w:rsid w:val="00C30075"/>
    <w:rsid w:val="00C31569"/>
    <w:rsid w:val="00C3262B"/>
    <w:rsid w:val="00C3269B"/>
    <w:rsid w:val="00C34568"/>
    <w:rsid w:val="00C34987"/>
    <w:rsid w:val="00C357E9"/>
    <w:rsid w:val="00C3635E"/>
    <w:rsid w:val="00C368D5"/>
    <w:rsid w:val="00C36B6B"/>
    <w:rsid w:val="00C37077"/>
    <w:rsid w:val="00C377B6"/>
    <w:rsid w:val="00C405FF"/>
    <w:rsid w:val="00C40F82"/>
    <w:rsid w:val="00C415EE"/>
    <w:rsid w:val="00C4201B"/>
    <w:rsid w:val="00C42EF9"/>
    <w:rsid w:val="00C437A5"/>
    <w:rsid w:val="00C4498E"/>
    <w:rsid w:val="00C44A23"/>
    <w:rsid w:val="00C5018C"/>
    <w:rsid w:val="00C516EE"/>
    <w:rsid w:val="00C51EAF"/>
    <w:rsid w:val="00C55973"/>
    <w:rsid w:val="00C5615A"/>
    <w:rsid w:val="00C5714A"/>
    <w:rsid w:val="00C57DE0"/>
    <w:rsid w:val="00C604A0"/>
    <w:rsid w:val="00C609BF"/>
    <w:rsid w:val="00C63724"/>
    <w:rsid w:val="00C64CF7"/>
    <w:rsid w:val="00C65E12"/>
    <w:rsid w:val="00C66F23"/>
    <w:rsid w:val="00C67EF9"/>
    <w:rsid w:val="00C70979"/>
    <w:rsid w:val="00C715DC"/>
    <w:rsid w:val="00C7173F"/>
    <w:rsid w:val="00C71B60"/>
    <w:rsid w:val="00C735BE"/>
    <w:rsid w:val="00C73E25"/>
    <w:rsid w:val="00C73FEC"/>
    <w:rsid w:val="00C75423"/>
    <w:rsid w:val="00C76AA2"/>
    <w:rsid w:val="00C77CE3"/>
    <w:rsid w:val="00C8038D"/>
    <w:rsid w:val="00C84113"/>
    <w:rsid w:val="00C8535B"/>
    <w:rsid w:val="00C86317"/>
    <w:rsid w:val="00C8766C"/>
    <w:rsid w:val="00C91310"/>
    <w:rsid w:val="00C91C57"/>
    <w:rsid w:val="00C91D36"/>
    <w:rsid w:val="00C92485"/>
    <w:rsid w:val="00C9312A"/>
    <w:rsid w:val="00C93156"/>
    <w:rsid w:val="00C938A1"/>
    <w:rsid w:val="00C93B34"/>
    <w:rsid w:val="00C94A17"/>
    <w:rsid w:val="00C956A1"/>
    <w:rsid w:val="00C95CD6"/>
    <w:rsid w:val="00C97A8C"/>
    <w:rsid w:val="00CA0717"/>
    <w:rsid w:val="00CA1E75"/>
    <w:rsid w:val="00CA3E5A"/>
    <w:rsid w:val="00CA5120"/>
    <w:rsid w:val="00CB0081"/>
    <w:rsid w:val="00CB0568"/>
    <w:rsid w:val="00CB085A"/>
    <w:rsid w:val="00CB0A55"/>
    <w:rsid w:val="00CB1509"/>
    <w:rsid w:val="00CB2B20"/>
    <w:rsid w:val="00CB33FC"/>
    <w:rsid w:val="00CB3C8F"/>
    <w:rsid w:val="00CB4809"/>
    <w:rsid w:val="00CB51FF"/>
    <w:rsid w:val="00CB752E"/>
    <w:rsid w:val="00CB7ABD"/>
    <w:rsid w:val="00CB7C33"/>
    <w:rsid w:val="00CC07C3"/>
    <w:rsid w:val="00CC0971"/>
    <w:rsid w:val="00CC1ED9"/>
    <w:rsid w:val="00CC2517"/>
    <w:rsid w:val="00CC2FBD"/>
    <w:rsid w:val="00CC464F"/>
    <w:rsid w:val="00CC525A"/>
    <w:rsid w:val="00CC6616"/>
    <w:rsid w:val="00CC67B3"/>
    <w:rsid w:val="00CD06E6"/>
    <w:rsid w:val="00CD0EDB"/>
    <w:rsid w:val="00CD10C2"/>
    <w:rsid w:val="00CD10CD"/>
    <w:rsid w:val="00CD1DEB"/>
    <w:rsid w:val="00CD1EF8"/>
    <w:rsid w:val="00CD4974"/>
    <w:rsid w:val="00CD4A7B"/>
    <w:rsid w:val="00CD602C"/>
    <w:rsid w:val="00CD6274"/>
    <w:rsid w:val="00CD7A2C"/>
    <w:rsid w:val="00CE0569"/>
    <w:rsid w:val="00CE05CA"/>
    <w:rsid w:val="00CE24EC"/>
    <w:rsid w:val="00CE3466"/>
    <w:rsid w:val="00CE45C2"/>
    <w:rsid w:val="00CE5B47"/>
    <w:rsid w:val="00CE5B63"/>
    <w:rsid w:val="00CE7911"/>
    <w:rsid w:val="00CE79BF"/>
    <w:rsid w:val="00CE7ACB"/>
    <w:rsid w:val="00CE7DE9"/>
    <w:rsid w:val="00CF3B1E"/>
    <w:rsid w:val="00CF4018"/>
    <w:rsid w:val="00CF44D5"/>
    <w:rsid w:val="00CF4E56"/>
    <w:rsid w:val="00CF5D47"/>
    <w:rsid w:val="00CF62B3"/>
    <w:rsid w:val="00CF7F80"/>
    <w:rsid w:val="00D0252A"/>
    <w:rsid w:val="00D03C34"/>
    <w:rsid w:val="00D1011D"/>
    <w:rsid w:val="00D10143"/>
    <w:rsid w:val="00D1027C"/>
    <w:rsid w:val="00D11300"/>
    <w:rsid w:val="00D12E71"/>
    <w:rsid w:val="00D131C5"/>
    <w:rsid w:val="00D14024"/>
    <w:rsid w:val="00D143E7"/>
    <w:rsid w:val="00D144A0"/>
    <w:rsid w:val="00D1585B"/>
    <w:rsid w:val="00D15CDD"/>
    <w:rsid w:val="00D173B9"/>
    <w:rsid w:val="00D17CB8"/>
    <w:rsid w:val="00D17EDB"/>
    <w:rsid w:val="00D22BE1"/>
    <w:rsid w:val="00D24D73"/>
    <w:rsid w:val="00D25009"/>
    <w:rsid w:val="00D25E50"/>
    <w:rsid w:val="00D31B58"/>
    <w:rsid w:val="00D3480F"/>
    <w:rsid w:val="00D350C7"/>
    <w:rsid w:val="00D35B9E"/>
    <w:rsid w:val="00D3614E"/>
    <w:rsid w:val="00D36DED"/>
    <w:rsid w:val="00D37850"/>
    <w:rsid w:val="00D37C68"/>
    <w:rsid w:val="00D40810"/>
    <w:rsid w:val="00D4105B"/>
    <w:rsid w:val="00D41D45"/>
    <w:rsid w:val="00D43F9E"/>
    <w:rsid w:val="00D44216"/>
    <w:rsid w:val="00D44F2B"/>
    <w:rsid w:val="00D513F3"/>
    <w:rsid w:val="00D514C2"/>
    <w:rsid w:val="00D51BD2"/>
    <w:rsid w:val="00D53047"/>
    <w:rsid w:val="00D5304C"/>
    <w:rsid w:val="00D5363F"/>
    <w:rsid w:val="00D548D1"/>
    <w:rsid w:val="00D558FE"/>
    <w:rsid w:val="00D56973"/>
    <w:rsid w:val="00D577EA"/>
    <w:rsid w:val="00D57CEE"/>
    <w:rsid w:val="00D61B80"/>
    <w:rsid w:val="00D61F21"/>
    <w:rsid w:val="00D620F6"/>
    <w:rsid w:val="00D6240C"/>
    <w:rsid w:val="00D6364F"/>
    <w:rsid w:val="00D65108"/>
    <w:rsid w:val="00D65ABB"/>
    <w:rsid w:val="00D678C6"/>
    <w:rsid w:val="00D70C09"/>
    <w:rsid w:val="00D71020"/>
    <w:rsid w:val="00D7157C"/>
    <w:rsid w:val="00D7161B"/>
    <w:rsid w:val="00D72A4A"/>
    <w:rsid w:val="00D72CB8"/>
    <w:rsid w:val="00D7395D"/>
    <w:rsid w:val="00D73BF2"/>
    <w:rsid w:val="00D74A46"/>
    <w:rsid w:val="00D74A70"/>
    <w:rsid w:val="00D74E4E"/>
    <w:rsid w:val="00D75777"/>
    <w:rsid w:val="00D7610B"/>
    <w:rsid w:val="00D7691F"/>
    <w:rsid w:val="00D80B79"/>
    <w:rsid w:val="00D81A46"/>
    <w:rsid w:val="00D81AB7"/>
    <w:rsid w:val="00D83676"/>
    <w:rsid w:val="00D837B3"/>
    <w:rsid w:val="00D85CEE"/>
    <w:rsid w:val="00D85D65"/>
    <w:rsid w:val="00D86D2A"/>
    <w:rsid w:val="00D87354"/>
    <w:rsid w:val="00D91382"/>
    <w:rsid w:val="00D91A85"/>
    <w:rsid w:val="00D91B0C"/>
    <w:rsid w:val="00D92FCC"/>
    <w:rsid w:val="00D93455"/>
    <w:rsid w:val="00D94CAA"/>
    <w:rsid w:val="00D95BD0"/>
    <w:rsid w:val="00D97101"/>
    <w:rsid w:val="00D971BB"/>
    <w:rsid w:val="00D97FCD"/>
    <w:rsid w:val="00DA03AB"/>
    <w:rsid w:val="00DA2338"/>
    <w:rsid w:val="00DA2458"/>
    <w:rsid w:val="00DA257F"/>
    <w:rsid w:val="00DA2623"/>
    <w:rsid w:val="00DA2EED"/>
    <w:rsid w:val="00DA598C"/>
    <w:rsid w:val="00DA6176"/>
    <w:rsid w:val="00DA6A9C"/>
    <w:rsid w:val="00DA779C"/>
    <w:rsid w:val="00DA77B2"/>
    <w:rsid w:val="00DA7952"/>
    <w:rsid w:val="00DB0AF3"/>
    <w:rsid w:val="00DB13B6"/>
    <w:rsid w:val="00DB2178"/>
    <w:rsid w:val="00DB263D"/>
    <w:rsid w:val="00DB2FA6"/>
    <w:rsid w:val="00DB30A9"/>
    <w:rsid w:val="00DB3154"/>
    <w:rsid w:val="00DB38AE"/>
    <w:rsid w:val="00DB396E"/>
    <w:rsid w:val="00DB4BD0"/>
    <w:rsid w:val="00DB4DF2"/>
    <w:rsid w:val="00DB7187"/>
    <w:rsid w:val="00DC05B8"/>
    <w:rsid w:val="00DC085F"/>
    <w:rsid w:val="00DC1E56"/>
    <w:rsid w:val="00DC272E"/>
    <w:rsid w:val="00DC2839"/>
    <w:rsid w:val="00DC65AC"/>
    <w:rsid w:val="00DC7EFE"/>
    <w:rsid w:val="00DC7F7C"/>
    <w:rsid w:val="00DD01E7"/>
    <w:rsid w:val="00DD0B46"/>
    <w:rsid w:val="00DD1897"/>
    <w:rsid w:val="00DD1D1B"/>
    <w:rsid w:val="00DD2BE0"/>
    <w:rsid w:val="00DD53D3"/>
    <w:rsid w:val="00DD5FDF"/>
    <w:rsid w:val="00DD62AE"/>
    <w:rsid w:val="00DD71E7"/>
    <w:rsid w:val="00DE105D"/>
    <w:rsid w:val="00DE4A66"/>
    <w:rsid w:val="00DF0167"/>
    <w:rsid w:val="00DF0918"/>
    <w:rsid w:val="00DF0F5F"/>
    <w:rsid w:val="00DF1A24"/>
    <w:rsid w:val="00DF1EBF"/>
    <w:rsid w:val="00DF3C86"/>
    <w:rsid w:val="00DF5BB7"/>
    <w:rsid w:val="00DF6505"/>
    <w:rsid w:val="00DF6962"/>
    <w:rsid w:val="00E0142F"/>
    <w:rsid w:val="00E0178E"/>
    <w:rsid w:val="00E04288"/>
    <w:rsid w:val="00E04C27"/>
    <w:rsid w:val="00E05021"/>
    <w:rsid w:val="00E0671F"/>
    <w:rsid w:val="00E06A9D"/>
    <w:rsid w:val="00E06DBC"/>
    <w:rsid w:val="00E07A09"/>
    <w:rsid w:val="00E07C72"/>
    <w:rsid w:val="00E07F75"/>
    <w:rsid w:val="00E10522"/>
    <w:rsid w:val="00E112C2"/>
    <w:rsid w:val="00E1177A"/>
    <w:rsid w:val="00E1292C"/>
    <w:rsid w:val="00E13CBD"/>
    <w:rsid w:val="00E1424D"/>
    <w:rsid w:val="00E15CF6"/>
    <w:rsid w:val="00E15FB6"/>
    <w:rsid w:val="00E2011C"/>
    <w:rsid w:val="00E20345"/>
    <w:rsid w:val="00E20AE5"/>
    <w:rsid w:val="00E20CD2"/>
    <w:rsid w:val="00E217FA"/>
    <w:rsid w:val="00E219AD"/>
    <w:rsid w:val="00E21C59"/>
    <w:rsid w:val="00E23419"/>
    <w:rsid w:val="00E23BB8"/>
    <w:rsid w:val="00E247DD"/>
    <w:rsid w:val="00E25806"/>
    <w:rsid w:val="00E25BA6"/>
    <w:rsid w:val="00E25C2C"/>
    <w:rsid w:val="00E25D7A"/>
    <w:rsid w:val="00E26865"/>
    <w:rsid w:val="00E31616"/>
    <w:rsid w:val="00E32185"/>
    <w:rsid w:val="00E33B51"/>
    <w:rsid w:val="00E33D56"/>
    <w:rsid w:val="00E35651"/>
    <w:rsid w:val="00E3621A"/>
    <w:rsid w:val="00E4155E"/>
    <w:rsid w:val="00E42AFD"/>
    <w:rsid w:val="00E4453E"/>
    <w:rsid w:val="00E45346"/>
    <w:rsid w:val="00E46722"/>
    <w:rsid w:val="00E47091"/>
    <w:rsid w:val="00E509FB"/>
    <w:rsid w:val="00E50D85"/>
    <w:rsid w:val="00E51578"/>
    <w:rsid w:val="00E5271F"/>
    <w:rsid w:val="00E53C94"/>
    <w:rsid w:val="00E552EA"/>
    <w:rsid w:val="00E56850"/>
    <w:rsid w:val="00E60EA6"/>
    <w:rsid w:val="00E61AE2"/>
    <w:rsid w:val="00E61C7B"/>
    <w:rsid w:val="00E629F3"/>
    <w:rsid w:val="00E631F5"/>
    <w:rsid w:val="00E63DB6"/>
    <w:rsid w:val="00E64F9E"/>
    <w:rsid w:val="00E674E0"/>
    <w:rsid w:val="00E676B1"/>
    <w:rsid w:val="00E67FE4"/>
    <w:rsid w:val="00E728E5"/>
    <w:rsid w:val="00E72CB2"/>
    <w:rsid w:val="00E743F9"/>
    <w:rsid w:val="00E74B0E"/>
    <w:rsid w:val="00E75617"/>
    <w:rsid w:val="00E75F14"/>
    <w:rsid w:val="00E7709B"/>
    <w:rsid w:val="00E777D4"/>
    <w:rsid w:val="00E80280"/>
    <w:rsid w:val="00E828C0"/>
    <w:rsid w:val="00E83849"/>
    <w:rsid w:val="00E87F1A"/>
    <w:rsid w:val="00E91A8F"/>
    <w:rsid w:val="00E94D9D"/>
    <w:rsid w:val="00E96795"/>
    <w:rsid w:val="00EA0B98"/>
    <w:rsid w:val="00EA1E52"/>
    <w:rsid w:val="00EA2618"/>
    <w:rsid w:val="00EA30B0"/>
    <w:rsid w:val="00EA390B"/>
    <w:rsid w:val="00EA3F3A"/>
    <w:rsid w:val="00EA4220"/>
    <w:rsid w:val="00EA45A5"/>
    <w:rsid w:val="00EA4994"/>
    <w:rsid w:val="00EA77F4"/>
    <w:rsid w:val="00EA7D27"/>
    <w:rsid w:val="00EA7E9F"/>
    <w:rsid w:val="00EB20DC"/>
    <w:rsid w:val="00EB2217"/>
    <w:rsid w:val="00EB296E"/>
    <w:rsid w:val="00EB4908"/>
    <w:rsid w:val="00EB5490"/>
    <w:rsid w:val="00EB5C2F"/>
    <w:rsid w:val="00EB606C"/>
    <w:rsid w:val="00EB629B"/>
    <w:rsid w:val="00EB66AC"/>
    <w:rsid w:val="00EB67CC"/>
    <w:rsid w:val="00EB6D6F"/>
    <w:rsid w:val="00EB703B"/>
    <w:rsid w:val="00EB7A7E"/>
    <w:rsid w:val="00EB7C43"/>
    <w:rsid w:val="00EC097C"/>
    <w:rsid w:val="00EC0A4D"/>
    <w:rsid w:val="00EC28F3"/>
    <w:rsid w:val="00EC31EF"/>
    <w:rsid w:val="00EC5328"/>
    <w:rsid w:val="00EC5C98"/>
    <w:rsid w:val="00EC5D02"/>
    <w:rsid w:val="00EC685C"/>
    <w:rsid w:val="00EC7F58"/>
    <w:rsid w:val="00ED0A21"/>
    <w:rsid w:val="00ED1438"/>
    <w:rsid w:val="00ED1E20"/>
    <w:rsid w:val="00ED251C"/>
    <w:rsid w:val="00ED56BD"/>
    <w:rsid w:val="00EE0226"/>
    <w:rsid w:val="00EE03FF"/>
    <w:rsid w:val="00EE0EE8"/>
    <w:rsid w:val="00EE15B1"/>
    <w:rsid w:val="00EE2112"/>
    <w:rsid w:val="00EE2B59"/>
    <w:rsid w:val="00EE2E16"/>
    <w:rsid w:val="00EE421D"/>
    <w:rsid w:val="00EE4C37"/>
    <w:rsid w:val="00EE5DD0"/>
    <w:rsid w:val="00EE63E3"/>
    <w:rsid w:val="00EE69E5"/>
    <w:rsid w:val="00EE7100"/>
    <w:rsid w:val="00EE7809"/>
    <w:rsid w:val="00EF126E"/>
    <w:rsid w:val="00EF2015"/>
    <w:rsid w:val="00EF2813"/>
    <w:rsid w:val="00EF39E5"/>
    <w:rsid w:val="00EF573D"/>
    <w:rsid w:val="00F008CC"/>
    <w:rsid w:val="00F008F2"/>
    <w:rsid w:val="00F02758"/>
    <w:rsid w:val="00F028BD"/>
    <w:rsid w:val="00F02915"/>
    <w:rsid w:val="00F03482"/>
    <w:rsid w:val="00F03A03"/>
    <w:rsid w:val="00F05164"/>
    <w:rsid w:val="00F06720"/>
    <w:rsid w:val="00F06A44"/>
    <w:rsid w:val="00F06D2F"/>
    <w:rsid w:val="00F07003"/>
    <w:rsid w:val="00F076FB"/>
    <w:rsid w:val="00F07848"/>
    <w:rsid w:val="00F103EA"/>
    <w:rsid w:val="00F11A7B"/>
    <w:rsid w:val="00F12D4F"/>
    <w:rsid w:val="00F13A3B"/>
    <w:rsid w:val="00F1674D"/>
    <w:rsid w:val="00F2014A"/>
    <w:rsid w:val="00F216C8"/>
    <w:rsid w:val="00F2259C"/>
    <w:rsid w:val="00F23089"/>
    <w:rsid w:val="00F233DF"/>
    <w:rsid w:val="00F25649"/>
    <w:rsid w:val="00F27655"/>
    <w:rsid w:val="00F3026A"/>
    <w:rsid w:val="00F30719"/>
    <w:rsid w:val="00F3185E"/>
    <w:rsid w:val="00F322E0"/>
    <w:rsid w:val="00F337F8"/>
    <w:rsid w:val="00F341D6"/>
    <w:rsid w:val="00F34BD4"/>
    <w:rsid w:val="00F40421"/>
    <w:rsid w:val="00F40E1D"/>
    <w:rsid w:val="00F41BCE"/>
    <w:rsid w:val="00F4584E"/>
    <w:rsid w:val="00F47941"/>
    <w:rsid w:val="00F47DCF"/>
    <w:rsid w:val="00F505F9"/>
    <w:rsid w:val="00F511B6"/>
    <w:rsid w:val="00F52E6E"/>
    <w:rsid w:val="00F53666"/>
    <w:rsid w:val="00F53EFB"/>
    <w:rsid w:val="00F55311"/>
    <w:rsid w:val="00F56DF2"/>
    <w:rsid w:val="00F579EE"/>
    <w:rsid w:val="00F60C26"/>
    <w:rsid w:val="00F61B03"/>
    <w:rsid w:val="00F62F30"/>
    <w:rsid w:val="00F63D9E"/>
    <w:rsid w:val="00F65FD2"/>
    <w:rsid w:val="00F66C9D"/>
    <w:rsid w:val="00F6749C"/>
    <w:rsid w:val="00F71314"/>
    <w:rsid w:val="00F71DDF"/>
    <w:rsid w:val="00F744AE"/>
    <w:rsid w:val="00F75034"/>
    <w:rsid w:val="00F758F5"/>
    <w:rsid w:val="00F758F6"/>
    <w:rsid w:val="00F765D2"/>
    <w:rsid w:val="00F767C2"/>
    <w:rsid w:val="00F76B0C"/>
    <w:rsid w:val="00F774E4"/>
    <w:rsid w:val="00F7771D"/>
    <w:rsid w:val="00F77E02"/>
    <w:rsid w:val="00F8033B"/>
    <w:rsid w:val="00F80E4D"/>
    <w:rsid w:val="00F8136A"/>
    <w:rsid w:val="00F82D37"/>
    <w:rsid w:val="00F86EA5"/>
    <w:rsid w:val="00F90BE3"/>
    <w:rsid w:val="00F91607"/>
    <w:rsid w:val="00F927DA"/>
    <w:rsid w:val="00F92DF7"/>
    <w:rsid w:val="00F931E1"/>
    <w:rsid w:val="00F93FB3"/>
    <w:rsid w:val="00F95043"/>
    <w:rsid w:val="00F95511"/>
    <w:rsid w:val="00F9628E"/>
    <w:rsid w:val="00F96B9E"/>
    <w:rsid w:val="00F96F42"/>
    <w:rsid w:val="00FA0E4A"/>
    <w:rsid w:val="00FA33EB"/>
    <w:rsid w:val="00FA440F"/>
    <w:rsid w:val="00FA452A"/>
    <w:rsid w:val="00FA4968"/>
    <w:rsid w:val="00FA513B"/>
    <w:rsid w:val="00FA749F"/>
    <w:rsid w:val="00FB4215"/>
    <w:rsid w:val="00FB44EB"/>
    <w:rsid w:val="00FB44F4"/>
    <w:rsid w:val="00FB4BC2"/>
    <w:rsid w:val="00FB523B"/>
    <w:rsid w:val="00FB6415"/>
    <w:rsid w:val="00FB64B0"/>
    <w:rsid w:val="00FB6B9B"/>
    <w:rsid w:val="00FB6F6D"/>
    <w:rsid w:val="00FB7AAB"/>
    <w:rsid w:val="00FC02FD"/>
    <w:rsid w:val="00FC1760"/>
    <w:rsid w:val="00FC1846"/>
    <w:rsid w:val="00FC2395"/>
    <w:rsid w:val="00FC3018"/>
    <w:rsid w:val="00FC4B2E"/>
    <w:rsid w:val="00FC6303"/>
    <w:rsid w:val="00FC7F91"/>
    <w:rsid w:val="00FD00CC"/>
    <w:rsid w:val="00FD0E86"/>
    <w:rsid w:val="00FD1C32"/>
    <w:rsid w:val="00FD1EFE"/>
    <w:rsid w:val="00FE0093"/>
    <w:rsid w:val="00FE00F2"/>
    <w:rsid w:val="00FE1982"/>
    <w:rsid w:val="00FE1F07"/>
    <w:rsid w:val="00FE2533"/>
    <w:rsid w:val="00FE364B"/>
    <w:rsid w:val="00FE5701"/>
    <w:rsid w:val="00FE5DC9"/>
    <w:rsid w:val="00FE5F86"/>
    <w:rsid w:val="00FF070C"/>
    <w:rsid w:val="00FF2395"/>
    <w:rsid w:val="00FF3A0A"/>
    <w:rsid w:val="00FF3ACA"/>
    <w:rsid w:val="00FF42EE"/>
    <w:rsid w:val="00FF64B3"/>
    <w:rsid w:val="00FF66D1"/>
    <w:rsid w:val="00FF702B"/>
    <w:rsid w:val="00FF7535"/>
    <w:rsid w:val="0100A9CA"/>
    <w:rsid w:val="01303DD1"/>
    <w:rsid w:val="01461F5F"/>
    <w:rsid w:val="0153CC71"/>
    <w:rsid w:val="017DDC51"/>
    <w:rsid w:val="01A6899C"/>
    <w:rsid w:val="01B241D6"/>
    <w:rsid w:val="01D12EC0"/>
    <w:rsid w:val="01D55147"/>
    <w:rsid w:val="01FE4F93"/>
    <w:rsid w:val="021F7A1D"/>
    <w:rsid w:val="0240A3CF"/>
    <w:rsid w:val="024E9BC6"/>
    <w:rsid w:val="025677EE"/>
    <w:rsid w:val="02614095"/>
    <w:rsid w:val="02BCB43D"/>
    <w:rsid w:val="02C1BC7B"/>
    <w:rsid w:val="02C52207"/>
    <w:rsid w:val="031597AD"/>
    <w:rsid w:val="0316BB7F"/>
    <w:rsid w:val="032148D6"/>
    <w:rsid w:val="0337A457"/>
    <w:rsid w:val="03432C21"/>
    <w:rsid w:val="034E5F50"/>
    <w:rsid w:val="035BBDFE"/>
    <w:rsid w:val="03696F36"/>
    <w:rsid w:val="037246C6"/>
    <w:rsid w:val="038D5471"/>
    <w:rsid w:val="0394BFDF"/>
    <w:rsid w:val="03C07823"/>
    <w:rsid w:val="03D55D45"/>
    <w:rsid w:val="03EA6C27"/>
    <w:rsid w:val="0410A141"/>
    <w:rsid w:val="0424A1F3"/>
    <w:rsid w:val="0442EA6F"/>
    <w:rsid w:val="045066A0"/>
    <w:rsid w:val="04523954"/>
    <w:rsid w:val="0486F317"/>
    <w:rsid w:val="04942E9F"/>
    <w:rsid w:val="049B1C29"/>
    <w:rsid w:val="04C0BCE2"/>
    <w:rsid w:val="04CDB2C4"/>
    <w:rsid w:val="04D32003"/>
    <w:rsid w:val="04DEFC82"/>
    <w:rsid w:val="04E08E7E"/>
    <w:rsid w:val="051A6360"/>
    <w:rsid w:val="0526F794"/>
    <w:rsid w:val="0556C3A1"/>
    <w:rsid w:val="0573EC80"/>
    <w:rsid w:val="057B57A4"/>
    <w:rsid w:val="0587D01F"/>
    <w:rsid w:val="058FE4AE"/>
    <w:rsid w:val="059D343F"/>
    <w:rsid w:val="05B70259"/>
    <w:rsid w:val="05B794C8"/>
    <w:rsid w:val="05BFF769"/>
    <w:rsid w:val="05C845C7"/>
    <w:rsid w:val="05E0C437"/>
    <w:rsid w:val="05EC2B9D"/>
    <w:rsid w:val="060AE602"/>
    <w:rsid w:val="0621195A"/>
    <w:rsid w:val="0639FD74"/>
    <w:rsid w:val="06611B42"/>
    <w:rsid w:val="066F6649"/>
    <w:rsid w:val="06A26369"/>
    <w:rsid w:val="06BC32B5"/>
    <w:rsid w:val="06C2B82F"/>
    <w:rsid w:val="06DEB1DE"/>
    <w:rsid w:val="06E077D6"/>
    <w:rsid w:val="06F6126E"/>
    <w:rsid w:val="06FA0DD3"/>
    <w:rsid w:val="06FEC017"/>
    <w:rsid w:val="07014868"/>
    <w:rsid w:val="070BEC1A"/>
    <w:rsid w:val="07296766"/>
    <w:rsid w:val="0772E806"/>
    <w:rsid w:val="07B745D3"/>
    <w:rsid w:val="07BCF925"/>
    <w:rsid w:val="07CBAEB4"/>
    <w:rsid w:val="07E648A3"/>
    <w:rsid w:val="07F55237"/>
    <w:rsid w:val="07FB2B59"/>
    <w:rsid w:val="082BF63A"/>
    <w:rsid w:val="08318D41"/>
    <w:rsid w:val="085E8890"/>
    <w:rsid w:val="08A8CE68"/>
    <w:rsid w:val="08B78421"/>
    <w:rsid w:val="08C169E5"/>
    <w:rsid w:val="08C5B972"/>
    <w:rsid w:val="08DC7A01"/>
    <w:rsid w:val="08F5B191"/>
    <w:rsid w:val="09165B92"/>
    <w:rsid w:val="091A20EA"/>
    <w:rsid w:val="0922A4EE"/>
    <w:rsid w:val="092FEB45"/>
    <w:rsid w:val="0958BA1C"/>
    <w:rsid w:val="095B2893"/>
    <w:rsid w:val="09719E36"/>
    <w:rsid w:val="098E07C9"/>
    <w:rsid w:val="099450E3"/>
    <w:rsid w:val="099CE3B2"/>
    <w:rsid w:val="09C44E55"/>
    <w:rsid w:val="09E9EB31"/>
    <w:rsid w:val="09F8DA7F"/>
    <w:rsid w:val="09FC07D4"/>
    <w:rsid w:val="0A2A8C02"/>
    <w:rsid w:val="0A33BE2B"/>
    <w:rsid w:val="0A3D9B9E"/>
    <w:rsid w:val="0A63CF25"/>
    <w:rsid w:val="0A6A096B"/>
    <w:rsid w:val="0A7F7E48"/>
    <w:rsid w:val="0A9D082B"/>
    <w:rsid w:val="0AB4F5C1"/>
    <w:rsid w:val="0AD7B60E"/>
    <w:rsid w:val="0AEBB235"/>
    <w:rsid w:val="0AF0FCA6"/>
    <w:rsid w:val="0AF48A7D"/>
    <w:rsid w:val="0AFD8DDB"/>
    <w:rsid w:val="0B155C1D"/>
    <w:rsid w:val="0B1C61C8"/>
    <w:rsid w:val="0B2FD70F"/>
    <w:rsid w:val="0B4BBEB3"/>
    <w:rsid w:val="0BE3A5C5"/>
    <w:rsid w:val="0BFD5A34"/>
    <w:rsid w:val="0BFF2632"/>
    <w:rsid w:val="0C0453A6"/>
    <w:rsid w:val="0C082C24"/>
    <w:rsid w:val="0C1EA1D4"/>
    <w:rsid w:val="0C3D6D72"/>
    <w:rsid w:val="0C5B6D21"/>
    <w:rsid w:val="0C63660B"/>
    <w:rsid w:val="0C6B2B51"/>
    <w:rsid w:val="0C797E85"/>
    <w:rsid w:val="0C8CCD07"/>
    <w:rsid w:val="0CA717B9"/>
    <w:rsid w:val="0CB12C7E"/>
    <w:rsid w:val="0CC5724E"/>
    <w:rsid w:val="0CE12459"/>
    <w:rsid w:val="0CEF05C0"/>
    <w:rsid w:val="0CEF12AE"/>
    <w:rsid w:val="0CF81EBC"/>
    <w:rsid w:val="0D0D2B53"/>
    <w:rsid w:val="0D183933"/>
    <w:rsid w:val="0D19227B"/>
    <w:rsid w:val="0D1B3781"/>
    <w:rsid w:val="0D60BE82"/>
    <w:rsid w:val="0D8FFDCA"/>
    <w:rsid w:val="0D9131AB"/>
    <w:rsid w:val="0D992A95"/>
    <w:rsid w:val="0DA374E7"/>
    <w:rsid w:val="0DB86EC9"/>
    <w:rsid w:val="0DB8BE0D"/>
    <w:rsid w:val="0DE14B28"/>
    <w:rsid w:val="0DFA9457"/>
    <w:rsid w:val="0E149B4B"/>
    <w:rsid w:val="0E372F61"/>
    <w:rsid w:val="0E515D4B"/>
    <w:rsid w:val="0E522336"/>
    <w:rsid w:val="0E91B976"/>
    <w:rsid w:val="0E9BD6F5"/>
    <w:rsid w:val="0EB33053"/>
    <w:rsid w:val="0EE5F13D"/>
    <w:rsid w:val="0EF1B299"/>
    <w:rsid w:val="0EFDFD25"/>
    <w:rsid w:val="0F1B4687"/>
    <w:rsid w:val="0F1BCCA4"/>
    <w:rsid w:val="0F3F3CA1"/>
    <w:rsid w:val="0F454EB1"/>
    <w:rsid w:val="0F49B2AA"/>
    <w:rsid w:val="0F642191"/>
    <w:rsid w:val="0F65B45C"/>
    <w:rsid w:val="0F7734B8"/>
    <w:rsid w:val="0F7FA766"/>
    <w:rsid w:val="0F8650B0"/>
    <w:rsid w:val="0F95D526"/>
    <w:rsid w:val="0F9E865F"/>
    <w:rsid w:val="0FF45FA8"/>
    <w:rsid w:val="10538EBD"/>
    <w:rsid w:val="1074F032"/>
    <w:rsid w:val="109DEE8B"/>
    <w:rsid w:val="109E8A61"/>
    <w:rsid w:val="10A1BB0C"/>
    <w:rsid w:val="10C9BD2C"/>
    <w:rsid w:val="10D0CB57"/>
    <w:rsid w:val="10DA1ACC"/>
    <w:rsid w:val="1102AA10"/>
    <w:rsid w:val="110F9560"/>
    <w:rsid w:val="1141130B"/>
    <w:rsid w:val="114CE147"/>
    <w:rsid w:val="114CEFA8"/>
    <w:rsid w:val="11863A6B"/>
    <w:rsid w:val="11A51E2F"/>
    <w:rsid w:val="11CF603A"/>
    <w:rsid w:val="11DD2E97"/>
    <w:rsid w:val="11F688CA"/>
    <w:rsid w:val="12127D92"/>
    <w:rsid w:val="12216485"/>
    <w:rsid w:val="123D8B6D"/>
    <w:rsid w:val="123DC280"/>
    <w:rsid w:val="124D8F93"/>
    <w:rsid w:val="125E5653"/>
    <w:rsid w:val="12A9DE83"/>
    <w:rsid w:val="12E8C009"/>
    <w:rsid w:val="12E917F5"/>
    <w:rsid w:val="130BA89D"/>
    <w:rsid w:val="13220ACC"/>
    <w:rsid w:val="1333A8FD"/>
    <w:rsid w:val="137395C4"/>
    <w:rsid w:val="1378FEF8"/>
    <w:rsid w:val="1380F137"/>
    <w:rsid w:val="13B243C8"/>
    <w:rsid w:val="13BC5BD2"/>
    <w:rsid w:val="13EF63D0"/>
    <w:rsid w:val="1406F05A"/>
    <w:rsid w:val="14182413"/>
    <w:rsid w:val="142ED33E"/>
    <w:rsid w:val="1445ED64"/>
    <w:rsid w:val="14697171"/>
    <w:rsid w:val="149CEBB0"/>
    <w:rsid w:val="14AF874D"/>
    <w:rsid w:val="14DF4402"/>
    <w:rsid w:val="150AE0E8"/>
    <w:rsid w:val="1521F276"/>
    <w:rsid w:val="1563033F"/>
    <w:rsid w:val="15AF0E6A"/>
    <w:rsid w:val="15CC7B5A"/>
    <w:rsid w:val="16128E1F"/>
    <w:rsid w:val="162060CB"/>
    <w:rsid w:val="1623B4E9"/>
    <w:rsid w:val="1633AF4D"/>
    <w:rsid w:val="16350534"/>
    <w:rsid w:val="16447260"/>
    <w:rsid w:val="16461766"/>
    <w:rsid w:val="16580EC4"/>
    <w:rsid w:val="168F7648"/>
    <w:rsid w:val="16962168"/>
    <w:rsid w:val="169E01D2"/>
    <w:rsid w:val="16E7FF35"/>
    <w:rsid w:val="16F4D5A8"/>
    <w:rsid w:val="171883BF"/>
    <w:rsid w:val="1732A95A"/>
    <w:rsid w:val="1749C65F"/>
    <w:rsid w:val="176D64C1"/>
    <w:rsid w:val="1799B09D"/>
    <w:rsid w:val="17AE6A01"/>
    <w:rsid w:val="17BC4048"/>
    <w:rsid w:val="17F57BEF"/>
    <w:rsid w:val="180AA2D8"/>
    <w:rsid w:val="1816479D"/>
    <w:rsid w:val="18235394"/>
    <w:rsid w:val="18686E80"/>
    <w:rsid w:val="186ADADC"/>
    <w:rsid w:val="1873E9B0"/>
    <w:rsid w:val="1874FC9D"/>
    <w:rsid w:val="18903DB5"/>
    <w:rsid w:val="18B0D5E0"/>
    <w:rsid w:val="18EF91B4"/>
    <w:rsid w:val="190C5B4A"/>
    <w:rsid w:val="19136406"/>
    <w:rsid w:val="1929FDB8"/>
    <w:rsid w:val="192C5EAF"/>
    <w:rsid w:val="1940C1F0"/>
    <w:rsid w:val="196B500F"/>
    <w:rsid w:val="1985D932"/>
    <w:rsid w:val="198A4134"/>
    <w:rsid w:val="19AC4648"/>
    <w:rsid w:val="19ECC96B"/>
    <w:rsid w:val="1A09302D"/>
    <w:rsid w:val="1A186A41"/>
    <w:rsid w:val="1A51CF7B"/>
    <w:rsid w:val="1A52B63B"/>
    <w:rsid w:val="1A54AF79"/>
    <w:rsid w:val="1A776380"/>
    <w:rsid w:val="1A827F8D"/>
    <w:rsid w:val="1A9F8011"/>
    <w:rsid w:val="1AB3B116"/>
    <w:rsid w:val="1AC865BD"/>
    <w:rsid w:val="1ADAA991"/>
    <w:rsid w:val="1ADE1893"/>
    <w:rsid w:val="1B01E947"/>
    <w:rsid w:val="1B17E383"/>
    <w:rsid w:val="1B1C4FCC"/>
    <w:rsid w:val="1B355D29"/>
    <w:rsid w:val="1B381C03"/>
    <w:rsid w:val="1B4838DC"/>
    <w:rsid w:val="1B5D3B3F"/>
    <w:rsid w:val="1B5EB2FC"/>
    <w:rsid w:val="1B6512C4"/>
    <w:rsid w:val="1B8F2DDF"/>
    <w:rsid w:val="1C0773BC"/>
    <w:rsid w:val="1C13D537"/>
    <w:rsid w:val="1C1E4FEE"/>
    <w:rsid w:val="1C27FAFE"/>
    <w:rsid w:val="1CAE6C2E"/>
    <w:rsid w:val="1CB66FD9"/>
    <w:rsid w:val="1CBC09BE"/>
    <w:rsid w:val="1CC162E6"/>
    <w:rsid w:val="1CC8ED12"/>
    <w:rsid w:val="1D081FB7"/>
    <w:rsid w:val="1D51EAF7"/>
    <w:rsid w:val="1D68AAB3"/>
    <w:rsid w:val="1D6B3D7A"/>
    <w:rsid w:val="1D824D47"/>
    <w:rsid w:val="1D873D78"/>
    <w:rsid w:val="1D89703D"/>
    <w:rsid w:val="1DA3441D"/>
    <w:rsid w:val="1DAC26FE"/>
    <w:rsid w:val="1DB3A9D9"/>
    <w:rsid w:val="1DCA7692"/>
    <w:rsid w:val="1DD5D862"/>
    <w:rsid w:val="1DE93E13"/>
    <w:rsid w:val="1E0096FF"/>
    <w:rsid w:val="1E049FC7"/>
    <w:rsid w:val="1E0DE065"/>
    <w:rsid w:val="1E3EC132"/>
    <w:rsid w:val="1E3FEE74"/>
    <w:rsid w:val="1E858921"/>
    <w:rsid w:val="1E9750BD"/>
    <w:rsid w:val="1E98897E"/>
    <w:rsid w:val="1EB29F8B"/>
    <w:rsid w:val="1EBE5FAD"/>
    <w:rsid w:val="1EC8D4BC"/>
    <w:rsid w:val="1ED17140"/>
    <w:rsid w:val="1EF80194"/>
    <w:rsid w:val="1F047B14"/>
    <w:rsid w:val="1F1D2F04"/>
    <w:rsid w:val="1F2BF765"/>
    <w:rsid w:val="1F44D6F5"/>
    <w:rsid w:val="1F4B00EF"/>
    <w:rsid w:val="1F4BC592"/>
    <w:rsid w:val="1F615A63"/>
    <w:rsid w:val="1F61CCBB"/>
    <w:rsid w:val="1F6CA576"/>
    <w:rsid w:val="1F78A361"/>
    <w:rsid w:val="1F8AB69E"/>
    <w:rsid w:val="1F8C3101"/>
    <w:rsid w:val="1FAE1AB4"/>
    <w:rsid w:val="1FC4C28F"/>
    <w:rsid w:val="1FD55A6A"/>
    <w:rsid w:val="20130E49"/>
    <w:rsid w:val="2020DB2D"/>
    <w:rsid w:val="202169C9"/>
    <w:rsid w:val="2025B956"/>
    <w:rsid w:val="2049B3A3"/>
    <w:rsid w:val="20628E49"/>
    <w:rsid w:val="2083CC43"/>
    <w:rsid w:val="20A1CF46"/>
    <w:rsid w:val="20ABAB25"/>
    <w:rsid w:val="20B7E491"/>
    <w:rsid w:val="20C110FF"/>
    <w:rsid w:val="2119C1DA"/>
    <w:rsid w:val="21383B1E"/>
    <w:rsid w:val="217779ED"/>
    <w:rsid w:val="217DC90D"/>
    <w:rsid w:val="21AEDEAA"/>
    <w:rsid w:val="21D02A40"/>
    <w:rsid w:val="21EB4988"/>
    <w:rsid w:val="21F6FFD8"/>
    <w:rsid w:val="221F9CA4"/>
    <w:rsid w:val="2232E018"/>
    <w:rsid w:val="22347859"/>
    <w:rsid w:val="2253F041"/>
    <w:rsid w:val="22541703"/>
    <w:rsid w:val="225499CB"/>
    <w:rsid w:val="228CDE4F"/>
    <w:rsid w:val="229F2053"/>
    <w:rsid w:val="22A1CA0C"/>
    <w:rsid w:val="22C3F7B2"/>
    <w:rsid w:val="22CFB874"/>
    <w:rsid w:val="22D1534F"/>
    <w:rsid w:val="22EE76C0"/>
    <w:rsid w:val="2306C6B0"/>
    <w:rsid w:val="23096E5C"/>
    <w:rsid w:val="230A3878"/>
    <w:rsid w:val="230BC91A"/>
    <w:rsid w:val="230E4429"/>
    <w:rsid w:val="2313A397"/>
    <w:rsid w:val="232E49CD"/>
    <w:rsid w:val="2358FA44"/>
    <w:rsid w:val="236C0BF4"/>
    <w:rsid w:val="237EA1B8"/>
    <w:rsid w:val="2381BB4F"/>
    <w:rsid w:val="239AE363"/>
    <w:rsid w:val="23D3A48E"/>
    <w:rsid w:val="23E03AAC"/>
    <w:rsid w:val="23FBECB7"/>
    <w:rsid w:val="2416FC9D"/>
    <w:rsid w:val="242FA360"/>
    <w:rsid w:val="243DDC7A"/>
    <w:rsid w:val="24600093"/>
    <w:rsid w:val="247E68A4"/>
    <w:rsid w:val="24801ED9"/>
    <w:rsid w:val="248AC2BF"/>
    <w:rsid w:val="24AA09B5"/>
    <w:rsid w:val="24AB03EF"/>
    <w:rsid w:val="24BA7B6B"/>
    <w:rsid w:val="24DF5CE8"/>
    <w:rsid w:val="24F8762E"/>
    <w:rsid w:val="2505A684"/>
    <w:rsid w:val="2507CB02"/>
    <w:rsid w:val="25123061"/>
    <w:rsid w:val="2562B5E2"/>
    <w:rsid w:val="258129B0"/>
    <w:rsid w:val="258C3A63"/>
    <w:rsid w:val="25A045AD"/>
    <w:rsid w:val="25A93696"/>
    <w:rsid w:val="25B19753"/>
    <w:rsid w:val="25B43FE1"/>
    <w:rsid w:val="25C777B5"/>
    <w:rsid w:val="25E332F3"/>
    <w:rsid w:val="25E60EAD"/>
    <w:rsid w:val="25EE53FD"/>
    <w:rsid w:val="260D1698"/>
    <w:rsid w:val="2614B161"/>
    <w:rsid w:val="263288E5"/>
    <w:rsid w:val="263FC156"/>
    <w:rsid w:val="2649C3A7"/>
    <w:rsid w:val="26A0BFB6"/>
    <w:rsid w:val="26B22416"/>
    <w:rsid w:val="26C9AC16"/>
    <w:rsid w:val="26D5AC0E"/>
    <w:rsid w:val="26D93048"/>
    <w:rsid w:val="26E7EF76"/>
    <w:rsid w:val="26FAFB4D"/>
    <w:rsid w:val="27545F8C"/>
    <w:rsid w:val="2755CD9E"/>
    <w:rsid w:val="27607819"/>
    <w:rsid w:val="276E09A7"/>
    <w:rsid w:val="276E919D"/>
    <w:rsid w:val="278FFCE4"/>
    <w:rsid w:val="279C8CA4"/>
    <w:rsid w:val="27A79B3A"/>
    <w:rsid w:val="27D1DCD8"/>
    <w:rsid w:val="27D3C4E3"/>
    <w:rsid w:val="27D6F4CD"/>
    <w:rsid w:val="27D7136B"/>
    <w:rsid w:val="27F6CB86"/>
    <w:rsid w:val="283706A4"/>
    <w:rsid w:val="2845433E"/>
    <w:rsid w:val="28516C77"/>
    <w:rsid w:val="28560EEA"/>
    <w:rsid w:val="289004AB"/>
    <w:rsid w:val="289922DC"/>
    <w:rsid w:val="28A8CF20"/>
    <w:rsid w:val="28C2F0BB"/>
    <w:rsid w:val="28E235D4"/>
    <w:rsid w:val="28F9F55E"/>
    <w:rsid w:val="28FBD4C2"/>
    <w:rsid w:val="2901BAAB"/>
    <w:rsid w:val="29047202"/>
    <w:rsid w:val="290F7E2B"/>
    <w:rsid w:val="291F512B"/>
    <w:rsid w:val="2987E163"/>
    <w:rsid w:val="298B7656"/>
    <w:rsid w:val="298CCCE1"/>
    <w:rsid w:val="29959DCB"/>
    <w:rsid w:val="299BC978"/>
    <w:rsid w:val="29BAC8CD"/>
    <w:rsid w:val="29BFAB43"/>
    <w:rsid w:val="29D48922"/>
    <w:rsid w:val="29D95510"/>
    <w:rsid w:val="29D9C8E9"/>
    <w:rsid w:val="2A5EC11C"/>
    <w:rsid w:val="2A730BDA"/>
    <w:rsid w:val="2A7CA7B9"/>
    <w:rsid w:val="2A8298F5"/>
    <w:rsid w:val="2A834806"/>
    <w:rsid w:val="2AA6EC48"/>
    <w:rsid w:val="2AA8E07A"/>
    <w:rsid w:val="2AC52A7D"/>
    <w:rsid w:val="2AD3E42A"/>
    <w:rsid w:val="2AE0F11B"/>
    <w:rsid w:val="2AF2C36A"/>
    <w:rsid w:val="2B133B88"/>
    <w:rsid w:val="2B1EA500"/>
    <w:rsid w:val="2B376EBC"/>
    <w:rsid w:val="2B37BA32"/>
    <w:rsid w:val="2B716E63"/>
    <w:rsid w:val="2B770C86"/>
    <w:rsid w:val="2B86A075"/>
    <w:rsid w:val="2B9A6727"/>
    <w:rsid w:val="2BA2222D"/>
    <w:rsid w:val="2BA9BC06"/>
    <w:rsid w:val="2BBB6099"/>
    <w:rsid w:val="2BD7F8D8"/>
    <w:rsid w:val="2BE481ED"/>
    <w:rsid w:val="2BF7DED0"/>
    <w:rsid w:val="2C0F8731"/>
    <w:rsid w:val="2C430693"/>
    <w:rsid w:val="2C99F7F1"/>
    <w:rsid w:val="2C9E8750"/>
    <w:rsid w:val="2CB1DF38"/>
    <w:rsid w:val="2CBAEB4A"/>
    <w:rsid w:val="2CC3C8E5"/>
    <w:rsid w:val="2CD109F0"/>
    <w:rsid w:val="2CF66AEA"/>
    <w:rsid w:val="2CFD06AD"/>
    <w:rsid w:val="2D1AD4EC"/>
    <w:rsid w:val="2D309977"/>
    <w:rsid w:val="2D80524E"/>
    <w:rsid w:val="2D80A552"/>
    <w:rsid w:val="2DA452D6"/>
    <w:rsid w:val="2DF8DE17"/>
    <w:rsid w:val="2E0BAFB5"/>
    <w:rsid w:val="2E25B0B0"/>
    <w:rsid w:val="2E304D42"/>
    <w:rsid w:val="2E37EB58"/>
    <w:rsid w:val="2E6DC2EE"/>
    <w:rsid w:val="2E8A171C"/>
    <w:rsid w:val="2E8E2CDF"/>
    <w:rsid w:val="2EA7FA45"/>
    <w:rsid w:val="2EB2CC35"/>
    <w:rsid w:val="2EC8F757"/>
    <w:rsid w:val="2EE9B7CB"/>
    <w:rsid w:val="2EEE0617"/>
    <w:rsid w:val="2F02038F"/>
    <w:rsid w:val="2F061896"/>
    <w:rsid w:val="2F4727F3"/>
    <w:rsid w:val="2F4ABC33"/>
    <w:rsid w:val="2F764781"/>
    <w:rsid w:val="2FBE6EA1"/>
    <w:rsid w:val="3020C452"/>
    <w:rsid w:val="30351A4A"/>
    <w:rsid w:val="303BDD20"/>
    <w:rsid w:val="30645C93"/>
    <w:rsid w:val="30868C1D"/>
    <w:rsid w:val="30A1DD93"/>
    <w:rsid w:val="30A1E8F7"/>
    <w:rsid w:val="30ADFF83"/>
    <w:rsid w:val="30B67924"/>
    <w:rsid w:val="31012B72"/>
    <w:rsid w:val="31031444"/>
    <w:rsid w:val="311677B6"/>
    <w:rsid w:val="31474441"/>
    <w:rsid w:val="317143BE"/>
    <w:rsid w:val="318C764E"/>
    <w:rsid w:val="3192F348"/>
    <w:rsid w:val="31949744"/>
    <w:rsid w:val="31954DFE"/>
    <w:rsid w:val="31995855"/>
    <w:rsid w:val="31B0B4AF"/>
    <w:rsid w:val="31DC843C"/>
    <w:rsid w:val="31E27F71"/>
    <w:rsid w:val="31FFEE7E"/>
    <w:rsid w:val="3221588D"/>
    <w:rsid w:val="324192F9"/>
    <w:rsid w:val="3255D67D"/>
    <w:rsid w:val="32740149"/>
    <w:rsid w:val="327CDF42"/>
    <w:rsid w:val="328160AA"/>
    <w:rsid w:val="32859269"/>
    <w:rsid w:val="32BD3B23"/>
    <w:rsid w:val="32C29732"/>
    <w:rsid w:val="32C841AE"/>
    <w:rsid w:val="3317EE6E"/>
    <w:rsid w:val="331B68A2"/>
    <w:rsid w:val="331F4C10"/>
    <w:rsid w:val="3327FCE8"/>
    <w:rsid w:val="332B453A"/>
    <w:rsid w:val="333E7914"/>
    <w:rsid w:val="33446D97"/>
    <w:rsid w:val="336773A0"/>
    <w:rsid w:val="33771BDB"/>
    <w:rsid w:val="3379B318"/>
    <w:rsid w:val="33B05853"/>
    <w:rsid w:val="33B2BAC2"/>
    <w:rsid w:val="33D3256C"/>
    <w:rsid w:val="33D856FD"/>
    <w:rsid w:val="33E221BE"/>
    <w:rsid w:val="341D4654"/>
    <w:rsid w:val="342162CA"/>
    <w:rsid w:val="3449C8EB"/>
    <w:rsid w:val="34677D47"/>
    <w:rsid w:val="34681F9B"/>
    <w:rsid w:val="34779490"/>
    <w:rsid w:val="34870E0B"/>
    <w:rsid w:val="348FD5FE"/>
    <w:rsid w:val="34ACC68D"/>
    <w:rsid w:val="34DCD0B0"/>
    <w:rsid w:val="34E03DF8"/>
    <w:rsid w:val="34E2532C"/>
    <w:rsid w:val="34F4C343"/>
    <w:rsid w:val="34FDEA5F"/>
    <w:rsid w:val="3507F081"/>
    <w:rsid w:val="351C6C5E"/>
    <w:rsid w:val="3543CA25"/>
    <w:rsid w:val="35472AE6"/>
    <w:rsid w:val="355C2659"/>
    <w:rsid w:val="355EE8FC"/>
    <w:rsid w:val="35639322"/>
    <w:rsid w:val="356A39B0"/>
    <w:rsid w:val="358AA57D"/>
    <w:rsid w:val="35F653A2"/>
    <w:rsid w:val="35F7833D"/>
    <w:rsid w:val="35FD4493"/>
    <w:rsid w:val="361D72B7"/>
    <w:rsid w:val="3628D4A0"/>
    <w:rsid w:val="36653BF9"/>
    <w:rsid w:val="366E8AAD"/>
    <w:rsid w:val="3694BF23"/>
    <w:rsid w:val="36A30B53"/>
    <w:rsid w:val="36B83CBF"/>
    <w:rsid w:val="36BDDE1A"/>
    <w:rsid w:val="36DD26F9"/>
    <w:rsid w:val="36F63C73"/>
    <w:rsid w:val="371D0F88"/>
    <w:rsid w:val="371DAD1E"/>
    <w:rsid w:val="373D8F49"/>
    <w:rsid w:val="374B4455"/>
    <w:rsid w:val="376A0C75"/>
    <w:rsid w:val="3770BA0E"/>
    <w:rsid w:val="377A466F"/>
    <w:rsid w:val="377DDD12"/>
    <w:rsid w:val="37BC0AD3"/>
    <w:rsid w:val="37D464D3"/>
    <w:rsid w:val="37F31E01"/>
    <w:rsid w:val="37F79206"/>
    <w:rsid w:val="37FB4F7E"/>
    <w:rsid w:val="384BC5C0"/>
    <w:rsid w:val="3852B3E1"/>
    <w:rsid w:val="387355DA"/>
    <w:rsid w:val="38A49164"/>
    <w:rsid w:val="38B1CA1E"/>
    <w:rsid w:val="38BD397B"/>
    <w:rsid w:val="38BFBD87"/>
    <w:rsid w:val="38CF2C33"/>
    <w:rsid w:val="38E1EC9F"/>
    <w:rsid w:val="38E3D251"/>
    <w:rsid w:val="39037453"/>
    <w:rsid w:val="3920D550"/>
    <w:rsid w:val="393F90A6"/>
    <w:rsid w:val="39730E4A"/>
    <w:rsid w:val="397ED010"/>
    <w:rsid w:val="398037B0"/>
    <w:rsid w:val="39873898"/>
    <w:rsid w:val="398A91A2"/>
    <w:rsid w:val="398BD701"/>
    <w:rsid w:val="39DA30B2"/>
    <w:rsid w:val="39E79621"/>
    <w:rsid w:val="39EFDD81"/>
    <w:rsid w:val="3A2AC76E"/>
    <w:rsid w:val="3A40A92E"/>
    <w:rsid w:val="3A478327"/>
    <w:rsid w:val="3A4E76A4"/>
    <w:rsid w:val="3A7222C9"/>
    <w:rsid w:val="3A723239"/>
    <w:rsid w:val="3A8B4B26"/>
    <w:rsid w:val="3A8C728F"/>
    <w:rsid w:val="3AAD6694"/>
    <w:rsid w:val="3AEE6A9B"/>
    <w:rsid w:val="3AEFC5B1"/>
    <w:rsid w:val="3AFC45C3"/>
    <w:rsid w:val="3B16B515"/>
    <w:rsid w:val="3B5A64DA"/>
    <w:rsid w:val="3B6377E0"/>
    <w:rsid w:val="3B68FC07"/>
    <w:rsid w:val="3B836682"/>
    <w:rsid w:val="3B914F3D"/>
    <w:rsid w:val="3BB23D77"/>
    <w:rsid w:val="3BB846E7"/>
    <w:rsid w:val="3BCD2B1B"/>
    <w:rsid w:val="3BE50DAF"/>
    <w:rsid w:val="3BF5C643"/>
    <w:rsid w:val="3C0A0999"/>
    <w:rsid w:val="3C197DF7"/>
    <w:rsid w:val="3C273C7A"/>
    <w:rsid w:val="3C3056B9"/>
    <w:rsid w:val="3C42DFF0"/>
    <w:rsid w:val="3C64EDA1"/>
    <w:rsid w:val="3C64EF39"/>
    <w:rsid w:val="3C701E4E"/>
    <w:rsid w:val="3C765399"/>
    <w:rsid w:val="3CC191D9"/>
    <w:rsid w:val="3CD567D6"/>
    <w:rsid w:val="3CFAF000"/>
    <w:rsid w:val="3D02DCC0"/>
    <w:rsid w:val="3D14185D"/>
    <w:rsid w:val="3D1F36E3"/>
    <w:rsid w:val="3D249FE2"/>
    <w:rsid w:val="3DA9C38B"/>
    <w:rsid w:val="3DB7F1A9"/>
    <w:rsid w:val="3DC30CDB"/>
    <w:rsid w:val="3E4804BC"/>
    <w:rsid w:val="3E480B21"/>
    <w:rsid w:val="3E4874DD"/>
    <w:rsid w:val="3E4C94C4"/>
    <w:rsid w:val="3E5A993F"/>
    <w:rsid w:val="3E6F95B9"/>
    <w:rsid w:val="3E84C6ED"/>
    <w:rsid w:val="3E9770D2"/>
    <w:rsid w:val="3EAF401D"/>
    <w:rsid w:val="3EBADA57"/>
    <w:rsid w:val="3EE43F46"/>
    <w:rsid w:val="3EEC880A"/>
    <w:rsid w:val="3F2653EB"/>
    <w:rsid w:val="3F302B1A"/>
    <w:rsid w:val="3F5FDB73"/>
    <w:rsid w:val="3F99476E"/>
    <w:rsid w:val="3FB68E89"/>
    <w:rsid w:val="3FD1E2BB"/>
    <w:rsid w:val="3FE4A6BB"/>
    <w:rsid w:val="3FF88E56"/>
    <w:rsid w:val="3FFEF9E8"/>
    <w:rsid w:val="4012FA6B"/>
    <w:rsid w:val="402BA26F"/>
    <w:rsid w:val="403290C2"/>
    <w:rsid w:val="403A7D82"/>
    <w:rsid w:val="4040D73C"/>
    <w:rsid w:val="404B107E"/>
    <w:rsid w:val="4059EE70"/>
    <w:rsid w:val="40892329"/>
    <w:rsid w:val="4091AA5C"/>
    <w:rsid w:val="40B18C76"/>
    <w:rsid w:val="40B55A9D"/>
    <w:rsid w:val="40F4C4E3"/>
    <w:rsid w:val="4104511C"/>
    <w:rsid w:val="412D527E"/>
    <w:rsid w:val="414CBE2E"/>
    <w:rsid w:val="416B613B"/>
    <w:rsid w:val="41757558"/>
    <w:rsid w:val="418BE3D3"/>
    <w:rsid w:val="41A598A3"/>
    <w:rsid w:val="41F5BED1"/>
    <w:rsid w:val="42061E94"/>
    <w:rsid w:val="421BFE9F"/>
    <w:rsid w:val="423D6AF9"/>
    <w:rsid w:val="4258AA35"/>
    <w:rsid w:val="425A0427"/>
    <w:rsid w:val="425EE498"/>
    <w:rsid w:val="427EA4E4"/>
    <w:rsid w:val="4295F4B7"/>
    <w:rsid w:val="42BC55D7"/>
    <w:rsid w:val="42E1AF39"/>
    <w:rsid w:val="42E88E8F"/>
    <w:rsid w:val="42EF183C"/>
    <w:rsid w:val="431420B3"/>
    <w:rsid w:val="4323A638"/>
    <w:rsid w:val="4327ECD5"/>
    <w:rsid w:val="4367FBDD"/>
    <w:rsid w:val="43710711"/>
    <w:rsid w:val="437D976A"/>
    <w:rsid w:val="438B1685"/>
    <w:rsid w:val="43A202A4"/>
    <w:rsid w:val="43A387F3"/>
    <w:rsid w:val="43ECFB5F"/>
    <w:rsid w:val="44190855"/>
    <w:rsid w:val="4424DAA1"/>
    <w:rsid w:val="4425C60F"/>
    <w:rsid w:val="442F48B6"/>
    <w:rsid w:val="44338116"/>
    <w:rsid w:val="443C5F0E"/>
    <w:rsid w:val="444147DE"/>
    <w:rsid w:val="44504F33"/>
    <w:rsid w:val="447D7F9A"/>
    <w:rsid w:val="44A3D1C8"/>
    <w:rsid w:val="44C3BD36"/>
    <w:rsid w:val="44CF93F7"/>
    <w:rsid w:val="44DD3965"/>
    <w:rsid w:val="44E08EF8"/>
    <w:rsid w:val="4511FA35"/>
    <w:rsid w:val="45383183"/>
    <w:rsid w:val="45559E73"/>
    <w:rsid w:val="4579BBD2"/>
    <w:rsid w:val="4599B687"/>
    <w:rsid w:val="45E3B362"/>
    <w:rsid w:val="45F11236"/>
    <w:rsid w:val="45F58E63"/>
    <w:rsid w:val="45F6BD96"/>
    <w:rsid w:val="460EAD2C"/>
    <w:rsid w:val="46284B83"/>
    <w:rsid w:val="4646DA5D"/>
    <w:rsid w:val="4653013F"/>
    <w:rsid w:val="46617665"/>
    <w:rsid w:val="4666187A"/>
    <w:rsid w:val="46823BEF"/>
    <w:rsid w:val="46939C14"/>
    <w:rsid w:val="46950249"/>
    <w:rsid w:val="46AF534C"/>
    <w:rsid w:val="46B018C0"/>
    <w:rsid w:val="46BCEA46"/>
    <w:rsid w:val="46D67272"/>
    <w:rsid w:val="46EFB98D"/>
    <w:rsid w:val="4743FDB0"/>
    <w:rsid w:val="4750A5D1"/>
    <w:rsid w:val="4751538D"/>
    <w:rsid w:val="47587F5D"/>
    <w:rsid w:val="476CCCB9"/>
    <w:rsid w:val="47732A7D"/>
    <w:rsid w:val="4794A191"/>
    <w:rsid w:val="479BDD04"/>
    <w:rsid w:val="47AACC1F"/>
    <w:rsid w:val="47EBA103"/>
    <w:rsid w:val="47FE9692"/>
    <w:rsid w:val="4818E2AC"/>
    <w:rsid w:val="4822AA98"/>
    <w:rsid w:val="48264F43"/>
    <w:rsid w:val="48431FEC"/>
    <w:rsid w:val="48432F5D"/>
    <w:rsid w:val="484BF4A7"/>
    <w:rsid w:val="486706E8"/>
    <w:rsid w:val="4868D7AB"/>
    <w:rsid w:val="488BF27A"/>
    <w:rsid w:val="488C892C"/>
    <w:rsid w:val="489CA783"/>
    <w:rsid w:val="48AC4BB1"/>
    <w:rsid w:val="48B1D86B"/>
    <w:rsid w:val="48C7EDE8"/>
    <w:rsid w:val="48ED23EE"/>
    <w:rsid w:val="48F238ED"/>
    <w:rsid w:val="4914F21B"/>
    <w:rsid w:val="493F86CA"/>
    <w:rsid w:val="4946E5ED"/>
    <w:rsid w:val="494B04BD"/>
    <w:rsid w:val="49706776"/>
    <w:rsid w:val="499C9219"/>
    <w:rsid w:val="49B473CF"/>
    <w:rsid w:val="49C72038"/>
    <w:rsid w:val="49CDCBB1"/>
    <w:rsid w:val="49CF0DBE"/>
    <w:rsid w:val="49DCF92E"/>
    <w:rsid w:val="4A25AD47"/>
    <w:rsid w:val="4A28FC7C"/>
    <w:rsid w:val="4A345E3D"/>
    <w:rsid w:val="4A6720C8"/>
    <w:rsid w:val="4ABA95E7"/>
    <w:rsid w:val="4ACD8320"/>
    <w:rsid w:val="4AE4C884"/>
    <w:rsid w:val="4AFC26E4"/>
    <w:rsid w:val="4B22EA95"/>
    <w:rsid w:val="4B267262"/>
    <w:rsid w:val="4B3A1961"/>
    <w:rsid w:val="4B3BA948"/>
    <w:rsid w:val="4B47255C"/>
    <w:rsid w:val="4B8F3D96"/>
    <w:rsid w:val="4B98C115"/>
    <w:rsid w:val="4BA9B888"/>
    <w:rsid w:val="4BAEA518"/>
    <w:rsid w:val="4BBE1B7D"/>
    <w:rsid w:val="4BC80725"/>
    <w:rsid w:val="4BD37678"/>
    <w:rsid w:val="4BE9792D"/>
    <w:rsid w:val="4BEC5FC6"/>
    <w:rsid w:val="4BEE89A1"/>
    <w:rsid w:val="4C02F129"/>
    <w:rsid w:val="4C3D8B2F"/>
    <w:rsid w:val="4C6DF983"/>
    <w:rsid w:val="4C81B6BD"/>
    <w:rsid w:val="4C820D9D"/>
    <w:rsid w:val="4C8584A9"/>
    <w:rsid w:val="4C92B63E"/>
    <w:rsid w:val="4C978D07"/>
    <w:rsid w:val="4CD411D7"/>
    <w:rsid w:val="4CDBE2E4"/>
    <w:rsid w:val="4D03AC7F"/>
    <w:rsid w:val="4D04631E"/>
    <w:rsid w:val="4D113D3F"/>
    <w:rsid w:val="4D190150"/>
    <w:rsid w:val="4D2C6736"/>
    <w:rsid w:val="4D432B22"/>
    <w:rsid w:val="4D495CAB"/>
    <w:rsid w:val="4D63D786"/>
    <w:rsid w:val="4D82A2CC"/>
    <w:rsid w:val="4DABEAF2"/>
    <w:rsid w:val="4DAE341D"/>
    <w:rsid w:val="4DC0578F"/>
    <w:rsid w:val="4DDE5B8D"/>
    <w:rsid w:val="4E33CCB9"/>
    <w:rsid w:val="4E57B0EA"/>
    <w:rsid w:val="4E668BB0"/>
    <w:rsid w:val="4E7D7A24"/>
    <w:rsid w:val="4EA0337F"/>
    <w:rsid w:val="4EAD0DA0"/>
    <w:rsid w:val="4EB51A7E"/>
    <w:rsid w:val="4EBEF0D2"/>
    <w:rsid w:val="4EC83797"/>
    <w:rsid w:val="4EE1594A"/>
    <w:rsid w:val="4EECF0C1"/>
    <w:rsid w:val="4EF452FF"/>
    <w:rsid w:val="4EFFA7E7"/>
    <w:rsid w:val="4F0B9AEF"/>
    <w:rsid w:val="4F2119EF"/>
    <w:rsid w:val="4F294A2F"/>
    <w:rsid w:val="4F591FB3"/>
    <w:rsid w:val="4F6D8CCF"/>
    <w:rsid w:val="4F88536C"/>
    <w:rsid w:val="4F8D7532"/>
    <w:rsid w:val="4F95A860"/>
    <w:rsid w:val="4F95B412"/>
    <w:rsid w:val="4F9E6035"/>
    <w:rsid w:val="4FBD8E4B"/>
    <w:rsid w:val="4FE6D0F0"/>
    <w:rsid w:val="4FEEEFAD"/>
    <w:rsid w:val="4FF0801A"/>
    <w:rsid w:val="50081189"/>
    <w:rsid w:val="5020A3E9"/>
    <w:rsid w:val="5026611D"/>
    <w:rsid w:val="503CF509"/>
    <w:rsid w:val="5048DE01"/>
    <w:rsid w:val="507CC6D2"/>
    <w:rsid w:val="509AF4A1"/>
    <w:rsid w:val="509B7848"/>
    <w:rsid w:val="50BF08ED"/>
    <w:rsid w:val="50D2AA44"/>
    <w:rsid w:val="50D6624C"/>
    <w:rsid w:val="50DAED53"/>
    <w:rsid w:val="50EDA678"/>
    <w:rsid w:val="510ABC27"/>
    <w:rsid w:val="51195BE9"/>
    <w:rsid w:val="5119BD24"/>
    <w:rsid w:val="51355BC9"/>
    <w:rsid w:val="513801C3"/>
    <w:rsid w:val="5142B3E6"/>
    <w:rsid w:val="514AAA17"/>
    <w:rsid w:val="514AACD0"/>
    <w:rsid w:val="51755E96"/>
    <w:rsid w:val="51915A9E"/>
    <w:rsid w:val="51A0099C"/>
    <w:rsid w:val="51B7B017"/>
    <w:rsid w:val="51D09E9F"/>
    <w:rsid w:val="51D2ACAF"/>
    <w:rsid w:val="51EFDE91"/>
    <w:rsid w:val="52366917"/>
    <w:rsid w:val="5276BDB4"/>
    <w:rsid w:val="5290C075"/>
    <w:rsid w:val="52981D2B"/>
    <w:rsid w:val="52B7F0E8"/>
    <w:rsid w:val="52BDA98D"/>
    <w:rsid w:val="52C578AC"/>
    <w:rsid w:val="52CA32F1"/>
    <w:rsid w:val="52D3D224"/>
    <w:rsid w:val="52DE8447"/>
    <w:rsid w:val="52E7C09E"/>
    <w:rsid w:val="52EC1B0D"/>
    <w:rsid w:val="52FF1D7E"/>
    <w:rsid w:val="531726DD"/>
    <w:rsid w:val="5319D611"/>
    <w:rsid w:val="53218B67"/>
    <w:rsid w:val="532D2AFF"/>
    <w:rsid w:val="533AA83B"/>
    <w:rsid w:val="5343C3A6"/>
    <w:rsid w:val="53629321"/>
    <w:rsid w:val="5375CF15"/>
    <w:rsid w:val="53797DDB"/>
    <w:rsid w:val="53C5A64C"/>
    <w:rsid w:val="53EE1EAB"/>
    <w:rsid w:val="543BE7BB"/>
    <w:rsid w:val="543C9B2D"/>
    <w:rsid w:val="544B4FC1"/>
    <w:rsid w:val="5451CB0D"/>
    <w:rsid w:val="5457FB87"/>
    <w:rsid w:val="54877E27"/>
    <w:rsid w:val="549A631D"/>
    <w:rsid w:val="54A8F9ED"/>
    <w:rsid w:val="54BDD7CB"/>
    <w:rsid w:val="54D52EF8"/>
    <w:rsid w:val="54F63D1D"/>
    <w:rsid w:val="55146752"/>
    <w:rsid w:val="55203338"/>
    <w:rsid w:val="55277F53"/>
    <w:rsid w:val="552C1509"/>
    <w:rsid w:val="5561B416"/>
    <w:rsid w:val="55639B2B"/>
    <w:rsid w:val="55733EE1"/>
    <w:rsid w:val="557A8540"/>
    <w:rsid w:val="5596CBF3"/>
    <w:rsid w:val="559BC85C"/>
    <w:rsid w:val="559DD47A"/>
    <w:rsid w:val="55CD2C2D"/>
    <w:rsid w:val="55F65AD8"/>
    <w:rsid w:val="5600A609"/>
    <w:rsid w:val="56432DF3"/>
    <w:rsid w:val="5646CDFC"/>
    <w:rsid w:val="566D1F73"/>
    <w:rsid w:val="566D6A0B"/>
    <w:rsid w:val="56820379"/>
    <w:rsid w:val="569E8ABA"/>
    <w:rsid w:val="56A1FDBA"/>
    <w:rsid w:val="56CA02B7"/>
    <w:rsid w:val="56F8B889"/>
    <w:rsid w:val="571EFF7E"/>
    <w:rsid w:val="574A2ED7"/>
    <w:rsid w:val="57657871"/>
    <w:rsid w:val="57660037"/>
    <w:rsid w:val="576B9B89"/>
    <w:rsid w:val="5782CDA5"/>
    <w:rsid w:val="57860950"/>
    <w:rsid w:val="578A5589"/>
    <w:rsid w:val="578C76CE"/>
    <w:rsid w:val="579AEDFA"/>
    <w:rsid w:val="579DAF2C"/>
    <w:rsid w:val="57A0C5F7"/>
    <w:rsid w:val="57A1A4BD"/>
    <w:rsid w:val="57A51ABA"/>
    <w:rsid w:val="57BF1EE9"/>
    <w:rsid w:val="57C4C044"/>
    <w:rsid w:val="57D31F9B"/>
    <w:rsid w:val="57F16817"/>
    <w:rsid w:val="57FB83A8"/>
    <w:rsid w:val="580E383F"/>
    <w:rsid w:val="583038CA"/>
    <w:rsid w:val="5842F58F"/>
    <w:rsid w:val="584695E5"/>
    <w:rsid w:val="588E7370"/>
    <w:rsid w:val="58B9B5BB"/>
    <w:rsid w:val="58D76D7A"/>
    <w:rsid w:val="59175B16"/>
    <w:rsid w:val="591EC0E4"/>
    <w:rsid w:val="5925ED9E"/>
    <w:rsid w:val="5947B2D9"/>
    <w:rsid w:val="5964ADD0"/>
    <w:rsid w:val="597EA94D"/>
    <w:rsid w:val="598821CB"/>
    <w:rsid w:val="59BF4A1E"/>
    <w:rsid w:val="59CC092B"/>
    <w:rsid w:val="59FA8FAC"/>
    <w:rsid w:val="5A5D5067"/>
    <w:rsid w:val="5A6045BA"/>
    <w:rsid w:val="5A7A4E33"/>
    <w:rsid w:val="5AAAC927"/>
    <w:rsid w:val="5ADC3E0F"/>
    <w:rsid w:val="5AE53576"/>
    <w:rsid w:val="5AF159ED"/>
    <w:rsid w:val="5AFC6106"/>
    <w:rsid w:val="5B16FFB4"/>
    <w:rsid w:val="5B1A79AE"/>
    <w:rsid w:val="5B246E2F"/>
    <w:rsid w:val="5B44A67F"/>
    <w:rsid w:val="5B5BDCBB"/>
    <w:rsid w:val="5B6CC259"/>
    <w:rsid w:val="5B6DB3D1"/>
    <w:rsid w:val="5B7B4FEE"/>
    <w:rsid w:val="5B7B95A4"/>
    <w:rsid w:val="5B8C3903"/>
    <w:rsid w:val="5B92BD43"/>
    <w:rsid w:val="5BA56160"/>
    <w:rsid w:val="5BBD7A22"/>
    <w:rsid w:val="5BC4427C"/>
    <w:rsid w:val="5BCA9391"/>
    <w:rsid w:val="5BE5D271"/>
    <w:rsid w:val="5BEC7E71"/>
    <w:rsid w:val="5BF44BFA"/>
    <w:rsid w:val="5C0F5E6B"/>
    <w:rsid w:val="5C41BFF0"/>
    <w:rsid w:val="5C937BBF"/>
    <w:rsid w:val="5C96E8E2"/>
    <w:rsid w:val="5CA113EF"/>
    <w:rsid w:val="5CB6BA2D"/>
    <w:rsid w:val="5CDA378D"/>
    <w:rsid w:val="5D025271"/>
    <w:rsid w:val="5D1D8B18"/>
    <w:rsid w:val="5D353946"/>
    <w:rsid w:val="5D3CD356"/>
    <w:rsid w:val="5D42CE8B"/>
    <w:rsid w:val="5DC1B7A2"/>
    <w:rsid w:val="5DD5D04E"/>
    <w:rsid w:val="5DEFE620"/>
    <w:rsid w:val="5DF651B2"/>
    <w:rsid w:val="5DF8EE45"/>
    <w:rsid w:val="5E089847"/>
    <w:rsid w:val="5E22E80D"/>
    <w:rsid w:val="5E25D9BA"/>
    <w:rsid w:val="5E364DF3"/>
    <w:rsid w:val="5E59E180"/>
    <w:rsid w:val="5E807AF3"/>
    <w:rsid w:val="5E982F25"/>
    <w:rsid w:val="5EB5393C"/>
    <w:rsid w:val="5EB65637"/>
    <w:rsid w:val="5ED1BB98"/>
    <w:rsid w:val="5EDBE79E"/>
    <w:rsid w:val="5EE6D0BA"/>
    <w:rsid w:val="5F044C72"/>
    <w:rsid w:val="5F08965C"/>
    <w:rsid w:val="5F358953"/>
    <w:rsid w:val="5F489EEF"/>
    <w:rsid w:val="5F4933A3"/>
    <w:rsid w:val="5F4C5E5B"/>
    <w:rsid w:val="5F5D0609"/>
    <w:rsid w:val="5F6B02DC"/>
    <w:rsid w:val="5F78FB10"/>
    <w:rsid w:val="5F7CC791"/>
    <w:rsid w:val="5F7E5C8D"/>
    <w:rsid w:val="5FA9E76B"/>
    <w:rsid w:val="5FC6F78A"/>
    <w:rsid w:val="5FCD1F7C"/>
    <w:rsid w:val="5FDD375B"/>
    <w:rsid w:val="6011E3B3"/>
    <w:rsid w:val="602C8C0E"/>
    <w:rsid w:val="60411629"/>
    <w:rsid w:val="605FAA26"/>
    <w:rsid w:val="6065500A"/>
    <w:rsid w:val="607ECCAD"/>
    <w:rsid w:val="6087D380"/>
    <w:rsid w:val="6088AFA5"/>
    <w:rsid w:val="608AF90D"/>
    <w:rsid w:val="60931ABD"/>
    <w:rsid w:val="60AC0598"/>
    <w:rsid w:val="60CE5378"/>
    <w:rsid w:val="60DAEE8D"/>
    <w:rsid w:val="60E75D75"/>
    <w:rsid w:val="612E6C8E"/>
    <w:rsid w:val="6146F3F2"/>
    <w:rsid w:val="615EBA8E"/>
    <w:rsid w:val="61ADB414"/>
    <w:rsid w:val="61E66D2A"/>
    <w:rsid w:val="61EEC371"/>
    <w:rsid w:val="6239713A"/>
    <w:rsid w:val="6240371E"/>
    <w:rsid w:val="62442895"/>
    <w:rsid w:val="6246EE32"/>
    <w:rsid w:val="62686994"/>
    <w:rsid w:val="62799AA3"/>
    <w:rsid w:val="62FF5C6B"/>
    <w:rsid w:val="63019541"/>
    <w:rsid w:val="630C6336"/>
    <w:rsid w:val="631D2ECE"/>
    <w:rsid w:val="6320BB69"/>
    <w:rsid w:val="6325040A"/>
    <w:rsid w:val="6325DCC2"/>
    <w:rsid w:val="632C5276"/>
    <w:rsid w:val="63823D8B"/>
    <w:rsid w:val="63DC6C26"/>
    <w:rsid w:val="63ED30CE"/>
    <w:rsid w:val="640DE211"/>
    <w:rsid w:val="6414ABA5"/>
    <w:rsid w:val="6428B1DF"/>
    <w:rsid w:val="642A6191"/>
    <w:rsid w:val="644C6C33"/>
    <w:rsid w:val="6459E3C4"/>
    <w:rsid w:val="645CE816"/>
    <w:rsid w:val="6477CA9C"/>
    <w:rsid w:val="64855AD4"/>
    <w:rsid w:val="649865F8"/>
    <w:rsid w:val="64AA8AE9"/>
    <w:rsid w:val="64D25FA9"/>
    <w:rsid w:val="64D35376"/>
    <w:rsid w:val="64E71157"/>
    <w:rsid w:val="64E8E0DA"/>
    <w:rsid w:val="64E9BD59"/>
    <w:rsid w:val="64F5BBAE"/>
    <w:rsid w:val="650909D7"/>
    <w:rsid w:val="6509DEB8"/>
    <w:rsid w:val="6511C1BC"/>
    <w:rsid w:val="6518334B"/>
    <w:rsid w:val="653B557A"/>
    <w:rsid w:val="657F76BB"/>
    <w:rsid w:val="659CA7C1"/>
    <w:rsid w:val="65B631E1"/>
    <w:rsid w:val="65D0E87A"/>
    <w:rsid w:val="65F079A5"/>
    <w:rsid w:val="66159639"/>
    <w:rsid w:val="662ECDD8"/>
    <w:rsid w:val="6643CDBF"/>
    <w:rsid w:val="6654CF90"/>
    <w:rsid w:val="66585C2B"/>
    <w:rsid w:val="66634CF5"/>
    <w:rsid w:val="6687CBF7"/>
    <w:rsid w:val="66B91F97"/>
    <w:rsid w:val="66E226A5"/>
    <w:rsid w:val="66FC99B5"/>
    <w:rsid w:val="6714D3E7"/>
    <w:rsid w:val="6715BA46"/>
    <w:rsid w:val="67586167"/>
    <w:rsid w:val="6776F918"/>
    <w:rsid w:val="678134D1"/>
    <w:rsid w:val="67847297"/>
    <w:rsid w:val="67BCEFA0"/>
    <w:rsid w:val="67D8D08A"/>
    <w:rsid w:val="67F0B600"/>
    <w:rsid w:val="67F88B15"/>
    <w:rsid w:val="683AED37"/>
    <w:rsid w:val="687995C3"/>
    <w:rsid w:val="68ABF021"/>
    <w:rsid w:val="68AD8496"/>
    <w:rsid w:val="68CD5CA2"/>
    <w:rsid w:val="68E5EFFD"/>
    <w:rsid w:val="68EC4E50"/>
    <w:rsid w:val="69071A9B"/>
    <w:rsid w:val="6907684C"/>
    <w:rsid w:val="6920F72A"/>
    <w:rsid w:val="695EAB84"/>
    <w:rsid w:val="69666E9A"/>
    <w:rsid w:val="6966A65B"/>
    <w:rsid w:val="696E067D"/>
    <w:rsid w:val="69762239"/>
    <w:rsid w:val="698CB304"/>
    <w:rsid w:val="69C3C586"/>
    <w:rsid w:val="69E11F2B"/>
    <w:rsid w:val="69F0C059"/>
    <w:rsid w:val="69F1F0AA"/>
    <w:rsid w:val="69F3CC8C"/>
    <w:rsid w:val="69FC6D4B"/>
    <w:rsid w:val="6A3A4C2A"/>
    <w:rsid w:val="6A5BC213"/>
    <w:rsid w:val="6A65514D"/>
    <w:rsid w:val="6A668338"/>
    <w:rsid w:val="6A6C407F"/>
    <w:rsid w:val="6A6D9E46"/>
    <w:rsid w:val="6A7D27E2"/>
    <w:rsid w:val="6A820FBC"/>
    <w:rsid w:val="6A8F2422"/>
    <w:rsid w:val="6AB0087E"/>
    <w:rsid w:val="6AB4CC4A"/>
    <w:rsid w:val="6ABF7A38"/>
    <w:rsid w:val="6AC29305"/>
    <w:rsid w:val="6AE07EA7"/>
    <w:rsid w:val="6AF261D9"/>
    <w:rsid w:val="6AF84407"/>
    <w:rsid w:val="6B3460A0"/>
    <w:rsid w:val="6B59B76F"/>
    <w:rsid w:val="6BA25CCD"/>
    <w:rsid w:val="6BB33D2B"/>
    <w:rsid w:val="6C087EC8"/>
    <w:rsid w:val="6C1C03A6"/>
    <w:rsid w:val="6C236512"/>
    <w:rsid w:val="6C556F53"/>
    <w:rsid w:val="6C75D184"/>
    <w:rsid w:val="6C862B9C"/>
    <w:rsid w:val="6C9778FF"/>
    <w:rsid w:val="6CD77604"/>
    <w:rsid w:val="6CEFDB06"/>
    <w:rsid w:val="6CF81E88"/>
    <w:rsid w:val="6D19CDB7"/>
    <w:rsid w:val="6D1AA983"/>
    <w:rsid w:val="6D1B86EA"/>
    <w:rsid w:val="6D2EFC4D"/>
    <w:rsid w:val="6D41D018"/>
    <w:rsid w:val="6D6E1790"/>
    <w:rsid w:val="6D9986C5"/>
    <w:rsid w:val="6D9E4085"/>
    <w:rsid w:val="6DB139E6"/>
    <w:rsid w:val="6DC47BD9"/>
    <w:rsid w:val="6E17762D"/>
    <w:rsid w:val="6E3859E5"/>
    <w:rsid w:val="6E49935C"/>
    <w:rsid w:val="6E53B1B1"/>
    <w:rsid w:val="6E5794E3"/>
    <w:rsid w:val="6E5BC184"/>
    <w:rsid w:val="6E8BB445"/>
    <w:rsid w:val="6E9AFBD2"/>
    <w:rsid w:val="6EB066EF"/>
    <w:rsid w:val="6EBDD942"/>
    <w:rsid w:val="6EC2AE18"/>
    <w:rsid w:val="6EE2CD89"/>
    <w:rsid w:val="6EFCA6A1"/>
    <w:rsid w:val="6F19EE38"/>
    <w:rsid w:val="6F226A87"/>
    <w:rsid w:val="6F24C028"/>
    <w:rsid w:val="6F25B314"/>
    <w:rsid w:val="6F2B01B8"/>
    <w:rsid w:val="6F3BB5A9"/>
    <w:rsid w:val="6F44F632"/>
    <w:rsid w:val="6F694C6C"/>
    <w:rsid w:val="6F6DDD69"/>
    <w:rsid w:val="6F9038AE"/>
    <w:rsid w:val="6F9966A7"/>
    <w:rsid w:val="6FAC5FF7"/>
    <w:rsid w:val="6FBFE7CB"/>
    <w:rsid w:val="6FCBB52A"/>
    <w:rsid w:val="6FE563BD"/>
    <w:rsid w:val="701096FA"/>
    <w:rsid w:val="7014F042"/>
    <w:rsid w:val="701F34D6"/>
    <w:rsid w:val="70295350"/>
    <w:rsid w:val="703D52E0"/>
    <w:rsid w:val="703F79D5"/>
    <w:rsid w:val="7047B58F"/>
    <w:rsid w:val="7058B841"/>
    <w:rsid w:val="706FCCDF"/>
    <w:rsid w:val="70735EA5"/>
    <w:rsid w:val="70AEA217"/>
    <w:rsid w:val="70CEFB17"/>
    <w:rsid w:val="7113050E"/>
    <w:rsid w:val="71305A38"/>
    <w:rsid w:val="714E8591"/>
    <w:rsid w:val="71834C6E"/>
    <w:rsid w:val="718F0AAE"/>
    <w:rsid w:val="71903518"/>
    <w:rsid w:val="7198F96F"/>
    <w:rsid w:val="71A5D40F"/>
    <w:rsid w:val="71A9818C"/>
    <w:rsid w:val="71B2DC3E"/>
    <w:rsid w:val="71C3CC7A"/>
    <w:rsid w:val="71DC7E51"/>
    <w:rsid w:val="71E35E45"/>
    <w:rsid w:val="71ED3EDA"/>
    <w:rsid w:val="72079479"/>
    <w:rsid w:val="720CD4C1"/>
    <w:rsid w:val="72236A55"/>
    <w:rsid w:val="722E5C51"/>
    <w:rsid w:val="72470726"/>
    <w:rsid w:val="7254FE15"/>
    <w:rsid w:val="7258F929"/>
    <w:rsid w:val="725C4640"/>
    <w:rsid w:val="729A2D55"/>
    <w:rsid w:val="72A73296"/>
    <w:rsid w:val="72A93F27"/>
    <w:rsid w:val="72B0FD3C"/>
    <w:rsid w:val="72B645D5"/>
    <w:rsid w:val="72DBA7FC"/>
    <w:rsid w:val="72EC38E7"/>
    <w:rsid w:val="7312C866"/>
    <w:rsid w:val="7328D529"/>
    <w:rsid w:val="7334450F"/>
    <w:rsid w:val="734A1DDB"/>
    <w:rsid w:val="7383D812"/>
    <w:rsid w:val="73AD17CD"/>
    <w:rsid w:val="73BA828F"/>
    <w:rsid w:val="73ED4635"/>
    <w:rsid w:val="74466AB5"/>
    <w:rsid w:val="744DCBF7"/>
    <w:rsid w:val="745A28CD"/>
    <w:rsid w:val="748236E9"/>
    <w:rsid w:val="7492AB24"/>
    <w:rsid w:val="74C37B86"/>
    <w:rsid w:val="74C9726D"/>
    <w:rsid w:val="74CA9CD7"/>
    <w:rsid w:val="74D95CD3"/>
    <w:rsid w:val="752FB33A"/>
    <w:rsid w:val="7534B0E7"/>
    <w:rsid w:val="753F59AC"/>
    <w:rsid w:val="7546592B"/>
    <w:rsid w:val="7550C06E"/>
    <w:rsid w:val="756BF1C0"/>
    <w:rsid w:val="757C836A"/>
    <w:rsid w:val="75820C2A"/>
    <w:rsid w:val="758AD754"/>
    <w:rsid w:val="75A33829"/>
    <w:rsid w:val="75AB41FE"/>
    <w:rsid w:val="75CE2142"/>
    <w:rsid w:val="75CEC68A"/>
    <w:rsid w:val="75CFFD76"/>
    <w:rsid w:val="75E0CDC2"/>
    <w:rsid w:val="75EC1B20"/>
    <w:rsid w:val="75F2D7CB"/>
    <w:rsid w:val="76064DE4"/>
    <w:rsid w:val="7606B16F"/>
    <w:rsid w:val="761B016E"/>
    <w:rsid w:val="761BA96A"/>
    <w:rsid w:val="762E7B85"/>
    <w:rsid w:val="763131C6"/>
    <w:rsid w:val="763A71CD"/>
    <w:rsid w:val="764B04CC"/>
    <w:rsid w:val="764F7444"/>
    <w:rsid w:val="767FD87E"/>
    <w:rsid w:val="76ADE486"/>
    <w:rsid w:val="76AF7E00"/>
    <w:rsid w:val="76D84DC0"/>
    <w:rsid w:val="76DE5C71"/>
    <w:rsid w:val="77168F78"/>
    <w:rsid w:val="77189134"/>
    <w:rsid w:val="7737BF93"/>
    <w:rsid w:val="775ECC5C"/>
    <w:rsid w:val="776BCDD7"/>
    <w:rsid w:val="77715D27"/>
    <w:rsid w:val="77D446C6"/>
    <w:rsid w:val="77E44E0D"/>
    <w:rsid w:val="77EAFA85"/>
    <w:rsid w:val="77EB3E79"/>
    <w:rsid w:val="77F31AA1"/>
    <w:rsid w:val="784E1E62"/>
    <w:rsid w:val="78AF95A7"/>
    <w:rsid w:val="78B648AA"/>
    <w:rsid w:val="79072915"/>
    <w:rsid w:val="79371AF4"/>
    <w:rsid w:val="793C00D7"/>
    <w:rsid w:val="793D35CC"/>
    <w:rsid w:val="79661C47"/>
    <w:rsid w:val="797FC214"/>
    <w:rsid w:val="798143CD"/>
    <w:rsid w:val="79C8A5DC"/>
    <w:rsid w:val="79D510C8"/>
    <w:rsid w:val="79D9A373"/>
    <w:rsid w:val="7A15FD33"/>
    <w:rsid w:val="7A52190B"/>
    <w:rsid w:val="7AA0BEF7"/>
    <w:rsid w:val="7AA2F976"/>
    <w:rsid w:val="7AC22642"/>
    <w:rsid w:val="7AD2EB55"/>
    <w:rsid w:val="7AE106E4"/>
    <w:rsid w:val="7AF2BF2B"/>
    <w:rsid w:val="7AF3849F"/>
    <w:rsid w:val="7B048332"/>
    <w:rsid w:val="7B0A08A6"/>
    <w:rsid w:val="7B15037F"/>
    <w:rsid w:val="7B1C0C3B"/>
    <w:rsid w:val="7B2B80E9"/>
    <w:rsid w:val="7B3FE798"/>
    <w:rsid w:val="7B596242"/>
    <w:rsid w:val="7B6D3B96"/>
    <w:rsid w:val="7B8F7C4F"/>
    <w:rsid w:val="7B992134"/>
    <w:rsid w:val="7BA4BD24"/>
    <w:rsid w:val="7BC24F43"/>
    <w:rsid w:val="7BE378CE"/>
    <w:rsid w:val="7BE7C532"/>
    <w:rsid w:val="7BEB0DBF"/>
    <w:rsid w:val="7BEDE96C"/>
    <w:rsid w:val="7C022AC4"/>
    <w:rsid w:val="7C0B30B6"/>
    <w:rsid w:val="7C14E05C"/>
    <w:rsid w:val="7C20B020"/>
    <w:rsid w:val="7C444DEA"/>
    <w:rsid w:val="7C4554BA"/>
    <w:rsid w:val="7C470C94"/>
    <w:rsid w:val="7C60E576"/>
    <w:rsid w:val="7C6414DC"/>
    <w:rsid w:val="7C6EBBB6"/>
    <w:rsid w:val="7C735690"/>
    <w:rsid w:val="7C8E8F8C"/>
    <w:rsid w:val="7C921B8B"/>
    <w:rsid w:val="7C9E81E2"/>
    <w:rsid w:val="7CDBC93B"/>
    <w:rsid w:val="7CDE2884"/>
    <w:rsid w:val="7CE9C680"/>
    <w:rsid w:val="7CF179F5"/>
    <w:rsid w:val="7D015988"/>
    <w:rsid w:val="7D172BF6"/>
    <w:rsid w:val="7D2B537A"/>
    <w:rsid w:val="7D3B4A89"/>
    <w:rsid w:val="7D3FD510"/>
    <w:rsid w:val="7D504902"/>
    <w:rsid w:val="7D53C169"/>
    <w:rsid w:val="7D56511C"/>
    <w:rsid w:val="7D5A2A5F"/>
    <w:rsid w:val="7D5C2DFA"/>
    <w:rsid w:val="7D91B1D2"/>
    <w:rsid w:val="7DA378D6"/>
    <w:rsid w:val="7DB1BB39"/>
    <w:rsid w:val="7DCA571B"/>
    <w:rsid w:val="7E2B2561"/>
    <w:rsid w:val="7E347D3D"/>
    <w:rsid w:val="7E95F85F"/>
    <w:rsid w:val="7EC80DFF"/>
    <w:rsid w:val="7EDE75B7"/>
    <w:rsid w:val="7EE7D95A"/>
    <w:rsid w:val="7EF2217D"/>
    <w:rsid w:val="7F1A4A79"/>
    <w:rsid w:val="7F3942F5"/>
    <w:rsid w:val="7F42D178"/>
    <w:rsid w:val="7F57251C"/>
    <w:rsid w:val="7F6FA479"/>
    <w:rsid w:val="7F766A99"/>
    <w:rsid w:val="7FB8E229"/>
    <w:rsid w:val="7FE44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FB5C2"/>
  <w15:chartTrackingRefBased/>
  <w15:docId w15:val="{161B25D0-A3B9-4069-8702-584883E0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C34"/>
  </w:style>
  <w:style w:type="paragraph" w:styleId="Heading1">
    <w:name w:val="heading 1"/>
    <w:basedOn w:val="Normal"/>
    <w:link w:val="Heading1Char"/>
    <w:uiPriority w:val="9"/>
    <w:qFormat/>
    <w:rsid w:val="00D769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1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1391"/>
    <w:pPr>
      <w:ind w:left="720"/>
      <w:contextualSpacing/>
    </w:pPr>
  </w:style>
  <w:style w:type="paragraph" w:styleId="Header">
    <w:name w:val="header"/>
    <w:basedOn w:val="Normal"/>
    <w:link w:val="HeaderChar"/>
    <w:uiPriority w:val="99"/>
    <w:unhideWhenUsed/>
    <w:rsid w:val="00820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7B9"/>
  </w:style>
  <w:style w:type="paragraph" w:styleId="Footer">
    <w:name w:val="footer"/>
    <w:basedOn w:val="Normal"/>
    <w:link w:val="FooterChar"/>
    <w:uiPriority w:val="99"/>
    <w:unhideWhenUsed/>
    <w:rsid w:val="00820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7B9"/>
  </w:style>
  <w:style w:type="table" w:customStyle="1" w:styleId="TableGrid1">
    <w:name w:val="Table Grid1"/>
    <w:basedOn w:val="TableNormal"/>
    <w:next w:val="TableGrid"/>
    <w:rsid w:val="001757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7622"/>
    <w:rPr>
      <w:color w:val="808080"/>
    </w:rPr>
  </w:style>
  <w:style w:type="character" w:styleId="CommentReference">
    <w:name w:val="annotation reference"/>
    <w:basedOn w:val="DefaultParagraphFont"/>
    <w:uiPriority w:val="99"/>
    <w:semiHidden/>
    <w:unhideWhenUsed/>
    <w:rsid w:val="00D71020"/>
    <w:rPr>
      <w:sz w:val="16"/>
      <w:szCs w:val="16"/>
    </w:rPr>
  </w:style>
  <w:style w:type="paragraph" w:styleId="CommentText">
    <w:name w:val="annotation text"/>
    <w:basedOn w:val="Normal"/>
    <w:link w:val="CommentTextChar"/>
    <w:uiPriority w:val="99"/>
    <w:semiHidden/>
    <w:unhideWhenUsed/>
    <w:rsid w:val="00D71020"/>
    <w:pPr>
      <w:spacing w:line="240" w:lineRule="auto"/>
    </w:pPr>
    <w:rPr>
      <w:sz w:val="20"/>
      <w:szCs w:val="20"/>
    </w:rPr>
  </w:style>
  <w:style w:type="character" w:customStyle="1" w:styleId="CommentTextChar">
    <w:name w:val="Comment Text Char"/>
    <w:basedOn w:val="DefaultParagraphFont"/>
    <w:link w:val="CommentText"/>
    <w:uiPriority w:val="99"/>
    <w:semiHidden/>
    <w:rsid w:val="00D71020"/>
    <w:rPr>
      <w:sz w:val="20"/>
      <w:szCs w:val="20"/>
    </w:rPr>
  </w:style>
  <w:style w:type="paragraph" w:styleId="CommentSubject">
    <w:name w:val="annotation subject"/>
    <w:basedOn w:val="CommentText"/>
    <w:next w:val="CommentText"/>
    <w:link w:val="CommentSubjectChar"/>
    <w:uiPriority w:val="99"/>
    <w:semiHidden/>
    <w:unhideWhenUsed/>
    <w:rsid w:val="00D71020"/>
    <w:rPr>
      <w:b/>
      <w:bCs/>
    </w:rPr>
  </w:style>
  <w:style w:type="character" w:customStyle="1" w:styleId="CommentSubjectChar">
    <w:name w:val="Comment Subject Char"/>
    <w:basedOn w:val="CommentTextChar"/>
    <w:link w:val="CommentSubject"/>
    <w:uiPriority w:val="99"/>
    <w:semiHidden/>
    <w:rsid w:val="00D71020"/>
    <w:rPr>
      <w:b/>
      <w:bCs/>
      <w:sz w:val="20"/>
      <w:szCs w:val="20"/>
    </w:rPr>
  </w:style>
  <w:style w:type="character" w:styleId="Hyperlink">
    <w:name w:val="Hyperlink"/>
    <w:basedOn w:val="DefaultParagraphFont"/>
    <w:uiPriority w:val="99"/>
    <w:unhideWhenUsed/>
    <w:rsid w:val="004D7B6C"/>
    <w:rPr>
      <w:color w:val="0563C1" w:themeColor="hyperlink"/>
      <w:u w:val="single"/>
    </w:rPr>
  </w:style>
  <w:style w:type="character" w:styleId="UnresolvedMention">
    <w:name w:val="Unresolved Mention"/>
    <w:basedOn w:val="DefaultParagraphFont"/>
    <w:uiPriority w:val="99"/>
    <w:semiHidden/>
    <w:unhideWhenUsed/>
    <w:rsid w:val="004D7B6C"/>
    <w:rPr>
      <w:color w:val="605E5C"/>
      <w:shd w:val="clear" w:color="auto" w:fill="E1DFDD"/>
    </w:rPr>
  </w:style>
  <w:style w:type="character" w:styleId="FollowedHyperlink">
    <w:name w:val="FollowedHyperlink"/>
    <w:basedOn w:val="DefaultParagraphFont"/>
    <w:uiPriority w:val="99"/>
    <w:semiHidden/>
    <w:unhideWhenUsed/>
    <w:rsid w:val="00F3185E"/>
    <w:rPr>
      <w:color w:val="954F72" w:themeColor="followedHyperlink"/>
      <w:u w:val="single"/>
    </w:rPr>
  </w:style>
  <w:style w:type="paragraph" w:styleId="NormalWeb">
    <w:name w:val="Normal (Web)"/>
    <w:basedOn w:val="Normal"/>
    <w:uiPriority w:val="99"/>
    <w:unhideWhenUsed/>
    <w:rsid w:val="004B460C"/>
    <w:rPr>
      <w:rFonts w:ascii="Times New Roman" w:hAnsi="Times New Roman" w:cs="Times New Roman"/>
      <w:sz w:val="24"/>
      <w:szCs w:val="24"/>
    </w:rPr>
  </w:style>
  <w:style w:type="numbering" w:customStyle="1" w:styleId="CurrentList1">
    <w:name w:val="Current List1"/>
    <w:uiPriority w:val="99"/>
    <w:rsid w:val="00256282"/>
    <w:pPr>
      <w:numPr>
        <w:numId w:val="1"/>
      </w:numPr>
    </w:pPr>
  </w:style>
  <w:style w:type="numbering" w:customStyle="1" w:styleId="CurrentList2">
    <w:name w:val="Current List2"/>
    <w:uiPriority w:val="99"/>
    <w:rsid w:val="00256282"/>
    <w:pPr>
      <w:numPr>
        <w:numId w:val="2"/>
      </w:numPr>
    </w:pPr>
  </w:style>
  <w:style w:type="character" w:customStyle="1" w:styleId="ui-provider">
    <w:name w:val="ui-provider"/>
    <w:basedOn w:val="DefaultParagraphFont"/>
    <w:rsid w:val="00BC0CA9"/>
  </w:style>
  <w:style w:type="character" w:customStyle="1" w:styleId="Heading1Char">
    <w:name w:val="Heading 1 Char"/>
    <w:basedOn w:val="DefaultParagraphFont"/>
    <w:link w:val="Heading1"/>
    <w:uiPriority w:val="9"/>
    <w:rsid w:val="00D7691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4562">
      <w:bodyDiv w:val="1"/>
      <w:marLeft w:val="0"/>
      <w:marRight w:val="0"/>
      <w:marTop w:val="0"/>
      <w:marBottom w:val="0"/>
      <w:divBdr>
        <w:top w:val="none" w:sz="0" w:space="0" w:color="auto"/>
        <w:left w:val="none" w:sz="0" w:space="0" w:color="auto"/>
        <w:bottom w:val="none" w:sz="0" w:space="0" w:color="auto"/>
        <w:right w:val="none" w:sz="0" w:space="0" w:color="auto"/>
      </w:divBdr>
    </w:div>
    <w:div w:id="232742474">
      <w:bodyDiv w:val="1"/>
      <w:marLeft w:val="0"/>
      <w:marRight w:val="0"/>
      <w:marTop w:val="0"/>
      <w:marBottom w:val="0"/>
      <w:divBdr>
        <w:top w:val="none" w:sz="0" w:space="0" w:color="auto"/>
        <w:left w:val="none" w:sz="0" w:space="0" w:color="auto"/>
        <w:bottom w:val="none" w:sz="0" w:space="0" w:color="auto"/>
        <w:right w:val="none" w:sz="0" w:space="0" w:color="auto"/>
      </w:divBdr>
    </w:div>
    <w:div w:id="242297555">
      <w:bodyDiv w:val="1"/>
      <w:marLeft w:val="0"/>
      <w:marRight w:val="0"/>
      <w:marTop w:val="0"/>
      <w:marBottom w:val="0"/>
      <w:divBdr>
        <w:top w:val="none" w:sz="0" w:space="0" w:color="auto"/>
        <w:left w:val="none" w:sz="0" w:space="0" w:color="auto"/>
        <w:bottom w:val="none" w:sz="0" w:space="0" w:color="auto"/>
        <w:right w:val="none" w:sz="0" w:space="0" w:color="auto"/>
      </w:divBdr>
    </w:div>
    <w:div w:id="344481075">
      <w:bodyDiv w:val="1"/>
      <w:marLeft w:val="0"/>
      <w:marRight w:val="0"/>
      <w:marTop w:val="0"/>
      <w:marBottom w:val="0"/>
      <w:divBdr>
        <w:top w:val="none" w:sz="0" w:space="0" w:color="auto"/>
        <w:left w:val="none" w:sz="0" w:space="0" w:color="auto"/>
        <w:bottom w:val="none" w:sz="0" w:space="0" w:color="auto"/>
        <w:right w:val="none" w:sz="0" w:space="0" w:color="auto"/>
      </w:divBdr>
    </w:div>
    <w:div w:id="384642334">
      <w:bodyDiv w:val="1"/>
      <w:marLeft w:val="0"/>
      <w:marRight w:val="0"/>
      <w:marTop w:val="0"/>
      <w:marBottom w:val="0"/>
      <w:divBdr>
        <w:top w:val="none" w:sz="0" w:space="0" w:color="auto"/>
        <w:left w:val="none" w:sz="0" w:space="0" w:color="auto"/>
        <w:bottom w:val="none" w:sz="0" w:space="0" w:color="auto"/>
        <w:right w:val="none" w:sz="0" w:space="0" w:color="auto"/>
      </w:divBdr>
    </w:div>
    <w:div w:id="388311314">
      <w:bodyDiv w:val="1"/>
      <w:marLeft w:val="0"/>
      <w:marRight w:val="0"/>
      <w:marTop w:val="0"/>
      <w:marBottom w:val="0"/>
      <w:divBdr>
        <w:top w:val="none" w:sz="0" w:space="0" w:color="auto"/>
        <w:left w:val="none" w:sz="0" w:space="0" w:color="auto"/>
        <w:bottom w:val="none" w:sz="0" w:space="0" w:color="auto"/>
        <w:right w:val="none" w:sz="0" w:space="0" w:color="auto"/>
      </w:divBdr>
    </w:div>
    <w:div w:id="540754417">
      <w:bodyDiv w:val="1"/>
      <w:marLeft w:val="0"/>
      <w:marRight w:val="0"/>
      <w:marTop w:val="0"/>
      <w:marBottom w:val="0"/>
      <w:divBdr>
        <w:top w:val="none" w:sz="0" w:space="0" w:color="auto"/>
        <w:left w:val="none" w:sz="0" w:space="0" w:color="auto"/>
        <w:bottom w:val="none" w:sz="0" w:space="0" w:color="auto"/>
        <w:right w:val="none" w:sz="0" w:space="0" w:color="auto"/>
      </w:divBdr>
    </w:div>
    <w:div w:id="613748834">
      <w:bodyDiv w:val="1"/>
      <w:marLeft w:val="0"/>
      <w:marRight w:val="0"/>
      <w:marTop w:val="0"/>
      <w:marBottom w:val="0"/>
      <w:divBdr>
        <w:top w:val="none" w:sz="0" w:space="0" w:color="auto"/>
        <w:left w:val="none" w:sz="0" w:space="0" w:color="auto"/>
        <w:bottom w:val="none" w:sz="0" w:space="0" w:color="auto"/>
        <w:right w:val="none" w:sz="0" w:space="0" w:color="auto"/>
      </w:divBdr>
    </w:div>
    <w:div w:id="658852343">
      <w:bodyDiv w:val="1"/>
      <w:marLeft w:val="0"/>
      <w:marRight w:val="0"/>
      <w:marTop w:val="0"/>
      <w:marBottom w:val="0"/>
      <w:divBdr>
        <w:top w:val="none" w:sz="0" w:space="0" w:color="auto"/>
        <w:left w:val="none" w:sz="0" w:space="0" w:color="auto"/>
        <w:bottom w:val="none" w:sz="0" w:space="0" w:color="auto"/>
        <w:right w:val="none" w:sz="0" w:space="0" w:color="auto"/>
      </w:divBdr>
    </w:div>
    <w:div w:id="695889473">
      <w:bodyDiv w:val="1"/>
      <w:marLeft w:val="0"/>
      <w:marRight w:val="0"/>
      <w:marTop w:val="0"/>
      <w:marBottom w:val="0"/>
      <w:divBdr>
        <w:top w:val="none" w:sz="0" w:space="0" w:color="auto"/>
        <w:left w:val="none" w:sz="0" w:space="0" w:color="auto"/>
        <w:bottom w:val="none" w:sz="0" w:space="0" w:color="auto"/>
        <w:right w:val="none" w:sz="0" w:space="0" w:color="auto"/>
      </w:divBdr>
    </w:div>
    <w:div w:id="895236933">
      <w:bodyDiv w:val="1"/>
      <w:marLeft w:val="0"/>
      <w:marRight w:val="0"/>
      <w:marTop w:val="0"/>
      <w:marBottom w:val="0"/>
      <w:divBdr>
        <w:top w:val="none" w:sz="0" w:space="0" w:color="auto"/>
        <w:left w:val="none" w:sz="0" w:space="0" w:color="auto"/>
        <w:bottom w:val="none" w:sz="0" w:space="0" w:color="auto"/>
        <w:right w:val="none" w:sz="0" w:space="0" w:color="auto"/>
      </w:divBdr>
    </w:div>
    <w:div w:id="927694753">
      <w:bodyDiv w:val="1"/>
      <w:marLeft w:val="0"/>
      <w:marRight w:val="0"/>
      <w:marTop w:val="0"/>
      <w:marBottom w:val="0"/>
      <w:divBdr>
        <w:top w:val="none" w:sz="0" w:space="0" w:color="auto"/>
        <w:left w:val="none" w:sz="0" w:space="0" w:color="auto"/>
        <w:bottom w:val="none" w:sz="0" w:space="0" w:color="auto"/>
        <w:right w:val="none" w:sz="0" w:space="0" w:color="auto"/>
      </w:divBdr>
      <w:divsChild>
        <w:div w:id="2120446245">
          <w:marLeft w:val="0"/>
          <w:marRight w:val="0"/>
          <w:marTop w:val="0"/>
          <w:marBottom w:val="0"/>
          <w:divBdr>
            <w:top w:val="none" w:sz="0" w:space="0" w:color="auto"/>
            <w:left w:val="none" w:sz="0" w:space="0" w:color="auto"/>
            <w:bottom w:val="none" w:sz="0" w:space="0" w:color="auto"/>
            <w:right w:val="none" w:sz="0" w:space="0" w:color="auto"/>
          </w:divBdr>
        </w:div>
      </w:divsChild>
    </w:div>
    <w:div w:id="962151356">
      <w:bodyDiv w:val="1"/>
      <w:marLeft w:val="0"/>
      <w:marRight w:val="0"/>
      <w:marTop w:val="0"/>
      <w:marBottom w:val="0"/>
      <w:divBdr>
        <w:top w:val="none" w:sz="0" w:space="0" w:color="auto"/>
        <w:left w:val="none" w:sz="0" w:space="0" w:color="auto"/>
        <w:bottom w:val="none" w:sz="0" w:space="0" w:color="auto"/>
        <w:right w:val="none" w:sz="0" w:space="0" w:color="auto"/>
      </w:divBdr>
    </w:div>
    <w:div w:id="1023633132">
      <w:bodyDiv w:val="1"/>
      <w:marLeft w:val="0"/>
      <w:marRight w:val="0"/>
      <w:marTop w:val="0"/>
      <w:marBottom w:val="0"/>
      <w:divBdr>
        <w:top w:val="none" w:sz="0" w:space="0" w:color="auto"/>
        <w:left w:val="none" w:sz="0" w:space="0" w:color="auto"/>
        <w:bottom w:val="none" w:sz="0" w:space="0" w:color="auto"/>
        <w:right w:val="none" w:sz="0" w:space="0" w:color="auto"/>
      </w:divBdr>
    </w:div>
    <w:div w:id="1156536030">
      <w:bodyDiv w:val="1"/>
      <w:marLeft w:val="0"/>
      <w:marRight w:val="0"/>
      <w:marTop w:val="0"/>
      <w:marBottom w:val="0"/>
      <w:divBdr>
        <w:top w:val="none" w:sz="0" w:space="0" w:color="auto"/>
        <w:left w:val="none" w:sz="0" w:space="0" w:color="auto"/>
        <w:bottom w:val="none" w:sz="0" w:space="0" w:color="auto"/>
        <w:right w:val="none" w:sz="0" w:space="0" w:color="auto"/>
      </w:divBdr>
    </w:div>
    <w:div w:id="1275478893">
      <w:bodyDiv w:val="1"/>
      <w:marLeft w:val="0"/>
      <w:marRight w:val="0"/>
      <w:marTop w:val="0"/>
      <w:marBottom w:val="0"/>
      <w:divBdr>
        <w:top w:val="none" w:sz="0" w:space="0" w:color="auto"/>
        <w:left w:val="none" w:sz="0" w:space="0" w:color="auto"/>
        <w:bottom w:val="none" w:sz="0" w:space="0" w:color="auto"/>
        <w:right w:val="none" w:sz="0" w:space="0" w:color="auto"/>
      </w:divBdr>
    </w:div>
    <w:div w:id="1308703280">
      <w:bodyDiv w:val="1"/>
      <w:marLeft w:val="0"/>
      <w:marRight w:val="0"/>
      <w:marTop w:val="0"/>
      <w:marBottom w:val="0"/>
      <w:divBdr>
        <w:top w:val="none" w:sz="0" w:space="0" w:color="auto"/>
        <w:left w:val="none" w:sz="0" w:space="0" w:color="auto"/>
        <w:bottom w:val="none" w:sz="0" w:space="0" w:color="auto"/>
        <w:right w:val="none" w:sz="0" w:space="0" w:color="auto"/>
      </w:divBdr>
    </w:div>
    <w:div w:id="1309242383">
      <w:bodyDiv w:val="1"/>
      <w:marLeft w:val="0"/>
      <w:marRight w:val="0"/>
      <w:marTop w:val="0"/>
      <w:marBottom w:val="0"/>
      <w:divBdr>
        <w:top w:val="none" w:sz="0" w:space="0" w:color="auto"/>
        <w:left w:val="none" w:sz="0" w:space="0" w:color="auto"/>
        <w:bottom w:val="none" w:sz="0" w:space="0" w:color="auto"/>
        <w:right w:val="none" w:sz="0" w:space="0" w:color="auto"/>
      </w:divBdr>
    </w:div>
    <w:div w:id="1385257720">
      <w:bodyDiv w:val="1"/>
      <w:marLeft w:val="0"/>
      <w:marRight w:val="0"/>
      <w:marTop w:val="0"/>
      <w:marBottom w:val="0"/>
      <w:divBdr>
        <w:top w:val="none" w:sz="0" w:space="0" w:color="auto"/>
        <w:left w:val="none" w:sz="0" w:space="0" w:color="auto"/>
        <w:bottom w:val="none" w:sz="0" w:space="0" w:color="auto"/>
        <w:right w:val="none" w:sz="0" w:space="0" w:color="auto"/>
      </w:divBdr>
    </w:div>
    <w:div w:id="1585147018">
      <w:bodyDiv w:val="1"/>
      <w:marLeft w:val="0"/>
      <w:marRight w:val="0"/>
      <w:marTop w:val="0"/>
      <w:marBottom w:val="0"/>
      <w:divBdr>
        <w:top w:val="none" w:sz="0" w:space="0" w:color="auto"/>
        <w:left w:val="none" w:sz="0" w:space="0" w:color="auto"/>
        <w:bottom w:val="none" w:sz="0" w:space="0" w:color="auto"/>
        <w:right w:val="none" w:sz="0" w:space="0" w:color="auto"/>
      </w:divBdr>
    </w:div>
    <w:div w:id="1822386519">
      <w:bodyDiv w:val="1"/>
      <w:marLeft w:val="0"/>
      <w:marRight w:val="0"/>
      <w:marTop w:val="0"/>
      <w:marBottom w:val="0"/>
      <w:divBdr>
        <w:top w:val="none" w:sz="0" w:space="0" w:color="auto"/>
        <w:left w:val="none" w:sz="0" w:space="0" w:color="auto"/>
        <w:bottom w:val="none" w:sz="0" w:space="0" w:color="auto"/>
        <w:right w:val="none" w:sz="0" w:space="0" w:color="auto"/>
      </w:divBdr>
    </w:div>
    <w:div w:id="1896546494">
      <w:bodyDiv w:val="1"/>
      <w:marLeft w:val="0"/>
      <w:marRight w:val="0"/>
      <w:marTop w:val="0"/>
      <w:marBottom w:val="0"/>
      <w:divBdr>
        <w:top w:val="none" w:sz="0" w:space="0" w:color="auto"/>
        <w:left w:val="none" w:sz="0" w:space="0" w:color="auto"/>
        <w:bottom w:val="none" w:sz="0" w:space="0" w:color="auto"/>
        <w:right w:val="none" w:sz="0" w:space="0" w:color="auto"/>
      </w:divBdr>
    </w:div>
    <w:div w:id="1903559867">
      <w:bodyDiv w:val="1"/>
      <w:marLeft w:val="0"/>
      <w:marRight w:val="0"/>
      <w:marTop w:val="0"/>
      <w:marBottom w:val="0"/>
      <w:divBdr>
        <w:top w:val="none" w:sz="0" w:space="0" w:color="auto"/>
        <w:left w:val="none" w:sz="0" w:space="0" w:color="auto"/>
        <w:bottom w:val="none" w:sz="0" w:space="0" w:color="auto"/>
        <w:right w:val="none" w:sz="0" w:space="0" w:color="auto"/>
      </w:divBdr>
    </w:div>
    <w:div w:id="1909529697">
      <w:bodyDiv w:val="1"/>
      <w:marLeft w:val="0"/>
      <w:marRight w:val="0"/>
      <w:marTop w:val="0"/>
      <w:marBottom w:val="0"/>
      <w:divBdr>
        <w:top w:val="none" w:sz="0" w:space="0" w:color="auto"/>
        <w:left w:val="none" w:sz="0" w:space="0" w:color="auto"/>
        <w:bottom w:val="none" w:sz="0" w:space="0" w:color="auto"/>
        <w:right w:val="none" w:sz="0" w:space="0" w:color="auto"/>
      </w:divBdr>
    </w:div>
    <w:div w:id="1953125065">
      <w:bodyDiv w:val="1"/>
      <w:marLeft w:val="0"/>
      <w:marRight w:val="0"/>
      <w:marTop w:val="0"/>
      <w:marBottom w:val="0"/>
      <w:divBdr>
        <w:top w:val="none" w:sz="0" w:space="0" w:color="auto"/>
        <w:left w:val="none" w:sz="0" w:space="0" w:color="auto"/>
        <w:bottom w:val="none" w:sz="0" w:space="0" w:color="auto"/>
        <w:right w:val="none" w:sz="0" w:space="0" w:color="auto"/>
      </w:divBdr>
    </w:div>
    <w:div w:id="1966231851">
      <w:bodyDiv w:val="1"/>
      <w:marLeft w:val="0"/>
      <w:marRight w:val="0"/>
      <w:marTop w:val="0"/>
      <w:marBottom w:val="0"/>
      <w:divBdr>
        <w:top w:val="none" w:sz="0" w:space="0" w:color="auto"/>
        <w:left w:val="none" w:sz="0" w:space="0" w:color="auto"/>
        <w:bottom w:val="none" w:sz="0" w:space="0" w:color="auto"/>
        <w:right w:val="none" w:sz="0" w:space="0" w:color="auto"/>
      </w:divBdr>
    </w:div>
    <w:div w:id="2067676688">
      <w:bodyDiv w:val="1"/>
      <w:marLeft w:val="0"/>
      <w:marRight w:val="0"/>
      <w:marTop w:val="0"/>
      <w:marBottom w:val="0"/>
      <w:divBdr>
        <w:top w:val="none" w:sz="0" w:space="0" w:color="auto"/>
        <w:left w:val="none" w:sz="0" w:space="0" w:color="auto"/>
        <w:bottom w:val="none" w:sz="0" w:space="0" w:color="auto"/>
        <w:right w:val="none" w:sz="0" w:space="0" w:color="auto"/>
      </w:divBdr>
    </w:div>
    <w:div w:id="208675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DBHQualityImprovement@fresnocountyc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1739EDF4A4D24FBDDB1E0B965FBFD0" ma:contentTypeVersion="10" ma:contentTypeDescription="Create a new document." ma:contentTypeScope="" ma:versionID="a9e455494f8aef1d2a8daeb3a3190db6">
  <xsd:schema xmlns:xsd="http://www.w3.org/2001/XMLSchema" xmlns:xs="http://www.w3.org/2001/XMLSchema" xmlns:p="http://schemas.microsoft.com/office/2006/metadata/properties" xmlns:ns3="76ef1274-7ec3-40f1-bcbe-1cda2a673e69" xmlns:ns4="7b20f563-03dc-4d8b-954d-b1026a0f40eb" targetNamespace="http://schemas.microsoft.com/office/2006/metadata/properties" ma:root="true" ma:fieldsID="405667925e5d18a7489b4747f2bdc379" ns3:_="" ns4:_="">
    <xsd:import namespace="76ef1274-7ec3-40f1-bcbe-1cda2a673e69"/>
    <xsd:import namespace="7b20f563-03dc-4d8b-954d-b1026a0f40e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ObjectDetectorVersions"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ef1274-7ec3-40f1-bcbe-1cda2a673e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20f563-03dc-4d8b-954d-b1026a0f40e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b20f563-03dc-4d8b-954d-b1026a0f40e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1C02B-FE41-40E0-83B5-0EFDEDF25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ef1274-7ec3-40f1-bcbe-1cda2a673e69"/>
    <ds:schemaRef ds:uri="7b20f563-03dc-4d8b-954d-b1026a0f4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77CF09-3FF0-4AB9-8FC8-0101491A9222}">
  <ds:schemaRefs>
    <ds:schemaRef ds:uri="http://schemas.microsoft.com/sharepoint/v3/contenttype/forms"/>
  </ds:schemaRefs>
</ds:datastoreItem>
</file>

<file path=customXml/itemProps3.xml><?xml version="1.0" encoding="utf-8"?>
<ds:datastoreItem xmlns:ds="http://schemas.openxmlformats.org/officeDocument/2006/customXml" ds:itemID="{9623444D-0272-4D17-8D64-8D57BC521D47}">
  <ds:schemaRefs>
    <ds:schemaRef ds:uri="http://schemas.microsoft.com/office/2006/metadata/properties"/>
    <ds:schemaRef ds:uri="http://schemas.microsoft.com/office/infopath/2007/PartnerControls"/>
    <ds:schemaRef ds:uri="7b20f563-03dc-4d8b-954d-b1026a0f40eb"/>
  </ds:schemaRefs>
</ds:datastoreItem>
</file>

<file path=customXml/itemProps4.xml><?xml version="1.0" encoding="utf-8"?>
<ds:datastoreItem xmlns:ds="http://schemas.openxmlformats.org/officeDocument/2006/customXml" ds:itemID="{4CEFC7AD-7774-4036-A23D-80A968C0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4</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Beth</dc:creator>
  <cp:keywords/>
  <dc:description/>
  <cp:lastModifiedBy>Castanon, Cynthia</cp:lastModifiedBy>
  <cp:revision>133</cp:revision>
  <cp:lastPrinted>2023-08-03T19:02:00Z</cp:lastPrinted>
  <dcterms:created xsi:type="dcterms:W3CDTF">2024-07-24T18:00:00Z</dcterms:created>
  <dcterms:modified xsi:type="dcterms:W3CDTF">2024-08-05T21:02:00Z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0x0101006E1739EDF4A4D24FBDDB1E0B965FBFD0</vt:lpwstr>
  </property>
</Properties>
</file>