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3803" w:type="dxa"/>
        <w:jc w:val="center"/>
        <w:tblLook w:val="04A0" w:firstRow="1" w:lastRow="0" w:firstColumn="1" w:lastColumn="0" w:noHBand="0" w:noVBand="1"/>
      </w:tblPr>
      <w:tblGrid>
        <w:gridCol w:w="4585"/>
        <w:gridCol w:w="5850"/>
        <w:gridCol w:w="3368"/>
      </w:tblGrid>
      <w:tr w:rsidR="0017571C" w:rsidRPr="0017571C" w14:paraId="27C4F418" w14:textId="77777777" w:rsidTr="3C197DF7">
        <w:trPr>
          <w:jc w:val="center"/>
        </w:trPr>
        <w:tc>
          <w:tcPr>
            <w:tcW w:w="10435" w:type="dxa"/>
            <w:gridSpan w:val="2"/>
          </w:tcPr>
          <w:p w14:paraId="180787FD" w14:textId="0BDA414F" w:rsidR="0017571C" w:rsidRPr="000175CC" w:rsidRDefault="008F0B40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Project </w:t>
            </w:r>
            <w:r w:rsidR="0017571C"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Meeting</w:t>
            </w:r>
            <w:r w:rsidR="00813446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Name</w:t>
            </w:r>
            <w:r w:rsidR="0017571C"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:</w:t>
            </w:r>
            <w:r w:rsidR="000F5D18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F774E4">
              <w:rPr>
                <w:rFonts w:ascii="Arial" w:hAnsi="Arial" w:cs="Arial"/>
                <w:b/>
                <w:bCs/>
                <w:noProof/>
                <w:color w:val="0070C0"/>
                <w:sz w:val="24"/>
              </w:rPr>
              <w:t>Individual/Group Provider Monthly Meeting</w:t>
            </w:r>
          </w:p>
        </w:tc>
        <w:tc>
          <w:tcPr>
            <w:tcW w:w="3368" w:type="dxa"/>
          </w:tcPr>
          <w:p w14:paraId="73F8B858" w14:textId="777F7FD7" w:rsidR="0017571C" w:rsidRPr="00B563F5" w:rsidRDefault="0017571C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 w:rsidRPr="00B563F5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Date:</w:t>
            </w:r>
            <w:r w:rsidR="000F5D18" w:rsidRPr="00B563F5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A61F7E" w:rsidRPr="00F82D37">
              <w:rPr>
                <w:rFonts w:ascii="Arial" w:hAnsi="Arial" w:cs="Arial"/>
                <w:b/>
                <w:bCs/>
                <w:noProof/>
                <w:color w:val="0070C0"/>
                <w:sz w:val="28"/>
                <w:szCs w:val="22"/>
              </w:rPr>
              <w:t xml:space="preserve"> </w:t>
            </w:r>
            <w:r w:rsidR="00D37850">
              <w:rPr>
                <w:rFonts w:ascii="Arial" w:hAnsi="Arial" w:cs="Arial"/>
                <w:b/>
                <w:bCs/>
                <w:noProof/>
                <w:color w:val="0070C0"/>
                <w:sz w:val="28"/>
                <w:szCs w:val="22"/>
              </w:rPr>
              <w:t>July</w:t>
            </w:r>
            <w:r w:rsidR="004C0347" w:rsidRPr="004C0347"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  <w:t xml:space="preserve"> 5</w:t>
            </w:r>
            <w:r w:rsidR="00FF64B3" w:rsidRPr="004C0347"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  <w:t>,</w:t>
            </w:r>
            <w:r w:rsidR="00A61F7E" w:rsidRPr="00F774E4">
              <w:rPr>
                <w:rFonts w:ascii="Arial" w:hAnsi="Arial" w:cs="Arial"/>
                <w:b/>
                <w:bCs/>
                <w:noProof/>
                <w:color w:val="0070C0"/>
                <w:sz w:val="24"/>
              </w:rPr>
              <w:t xml:space="preserve"> 202</w:t>
            </w:r>
            <w:r w:rsidR="003453D7">
              <w:rPr>
                <w:rFonts w:ascii="Arial" w:hAnsi="Arial" w:cs="Arial"/>
                <w:b/>
                <w:bCs/>
                <w:noProof/>
                <w:color w:val="0070C0"/>
                <w:sz w:val="24"/>
              </w:rPr>
              <w:t>4</w:t>
            </w:r>
          </w:p>
        </w:tc>
      </w:tr>
      <w:tr w:rsidR="0017571C" w:rsidRPr="0017571C" w14:paraId="2CE487EF" w14:textId="77777777" w:rsidTr="3C197DF7">
        <w:trPr>
          <w:jc w:val="center"/>
        </w:trPr>
        <w:tc>
          <w:tcPr>
            <w:tcW w:w="4585" w:type="dxa"/>
          </w:tcPr>
          <w:p w14:paraId="49D4F464" w14:textId="1C27F44C" w:rsidR="0017571C" w:rsidRPr="000175CC" w:rsidRDefault="0017571C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Meeting Location:</w:t>
            </w:r>
            <w:r w:rsidR="000F5D18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E67FE4" w:rsidRPr="00A61F7E">
              <w:rPr>
                <w:rFonts w:ascii="Arial" w:hAnsi="Arial" w:cs="Arial"/>
                <w:noProof/>
                <w:color w:val="0070C0"/>
                <w:sz w:val="24"/>
              </w:rPr>
              <w:t>Virtual</w:t>
            </w:r>
            <w:r w:rsidR="00E67FE4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</w:p>
        </w:tc>
        <w:tc>
          <w:tcPr>
            <w:tcW w:w="5850" w:type="dxa"/>
          </w:tcPr>
          <w:p w14:paraId="09B07899" w14:textId="669D7517" w:rsidR="0017571C" w:rsidRPr="000175CC" w:rsidRDefault="0017571C" w:rsidP="39730E4A">
            <w:pPr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</w:pPr>
            <w:r w:rsidRPr="39730E4A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Start Time</w:t>
            </w:r>
            <w:r w:rsidR="00EB6D6F" w:rsidRPr="00450A09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:</w:t>
            </w:r>
            <w:r w:rsidR="006B2B3B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AD7A7A" w:rsidRPr="0024605E"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  <w:t>8:15 AM</w:t>
            </w:r>
          </w:p>
        </w:tc>
        <w:tc>
          <w:tcPr>
            <w:tcW w:w="3368" w:type="dxa"/>
          </w:tcPr>
          <w:p w14:paraId="520F3802" w14:textId="2F5A97DA" w:rsidR="0017571C" w:rsidRPr="00B563F5" w:rsidRDefault="77168F78" w:rsidP="59FA8FAC">
            <w:pPr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</w:pPr>
            <w:r w:rsidRPr="00B563F5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End Tim</w:t>
            </w:r>
            <w:r w:rsidR="00C73E25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e:</w:t>
            </w:r>
            <w:r w:rsidR="005C62F2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DF0167" w:rsidRPr="00B775DE"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  <w:t>8:55</w:t>
            </w:r>
            <w:r w:rsidR="00DA6A9C" w:rsidRPr="00B775DE"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  <w:t>AM</w:t>
            </w:r>
          </w:p>
        </w:tc>
      </w:tr>
      <w:tr w:rsidR="0017571C" w:rsidRPr="0017571C" w14:paraId="24F52334" w14:textId="77777777" w:rsidTr="3C197DF7">
        <w:trPr>
          <w:jc w:val="center"/>
        </w:trPr>
        <w:tc>
          <w:tcPr>
            <w:tcW w:w="4585" w:type="dxa"/>
          </w:tcPr>
          <w:p w14:paraId="563FA22E" w14:textId="1822E805" w:rsidR="0017571C" w:rsidRPr="000175CC" w:rsidRDefault="0017571C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Facilitator:</w:t>
            </w:r>
            <w:r w:rsidR="000F5D18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DF0167">
              <w:rPr>
                <w:rFonts w:ascii="Arial" w:hAnsi="Arial" w:cs="Arial"/>
                <w:noProof/>
                <w:color w:val="0070C0"/>
                <w:sz w:val="24"/>
              </w:rPr>
              <w:t>Francisco Escobedo</w:t>
            </w:r>
          </w:p>
        </w:tc>
        <w:tc>
          <w:tcPr>
            <w:tcW w:w="5850" w:type="dxa"/>
          </w:tcPr>
          <w:p w14:paraId="623DAE0D" w14:textId="19A451C7" w:rsidR="0017571C" w:rsidRPr="000175CC" w:rsidRDefault="00766AC1" w:rsidP="5EB65637">
            <w:pPr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</w:pPr>
            <w:r w:rsidRPr="00766AC1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Note Taker:</w:t>
            </w:r>
            <w:r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DF0167" w:rsidRPr="00DF0167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Francisco Escobedo</w:t>
            </w:r>
          </w:p>
        </w:tc>
        <w:tc>
          <w:tcPr>
            <w:tcW w:w="3368" w:type="dxa"/>
          </w:tcPr>
          <w:p w14:paraId="734B25C6" w14:textId="3D014F09" w:rsidR="0017571C" w:rsidRPr="000175CC" w:rsidRDefault="0017571C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Sponsor:</w:t>
            </w:r>
            <w:r w:rsidR="000F5D18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6E0A65" w:rsidRPr="00A61F7E">
              <w:rPr>
                <w:rFonts w:ascii="Arial" w:hAnsi="Arial" w:cs="Arial"/>
                <w:noProof/>
                <w:color w:val="0070C0"/>
                <w:sz w:val="24"/>
              </w:rPr>
              <w:t>Marcy Black</w:t>
            </w:r>
          </w:p>
        </w:tc>
      </w:tr>
      <w:tr w:rsidR="0017571C" w:rsidRPr="0017571C" w14:paraId="1B7007B7" w14:textId="77777777" w:rsidTr="00921A11">
        <w:trPr>
          <w:trHeight w:val="593"/>
          <w:jc w:val="center"/>
        </w:trPr>
        <w:tc>
          <w:tcPr>
            <w:tcW w:w="13803" w:type="dxa"/>
            <w:gridSpan w:val="3"/>
          </w:tcPr>
          <w:p w14:paraId="6B54488C" w14:textId="3B9ED94B" w:rsidR="005C62F2" w:rsidRPr="008B7642" w:rsidRDefault="00900321" w:rsidP="00A26C2E">
            <w:pPr>
              <w:spacing w:after="160" w:line="259" w:lineRule="auto"/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</w:pPr>
            <w:r w:rsidRPr="39730E4A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Meeting Attendees:</w:t>
            </w:r>
            <w:r w:rsidRPr="00326A02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DF0167" w:rsidRPr="00DF0167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Kathy Rexroat, Jennifer Beck, Raquel Andrade, Mila Arevalo, Natalie Armitstead, Blanca Godinez, Karla Boyd, Patty Carrilo, Cynthia Castanon, Francisco Escobedo, Gerardo</w:t>
            </w:r>
            <w:r w:rsidR="00B775DE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 Madrigal</w:t>
            </w:r>
            <w:r w:rsidR="00DF0167" w:rsidRPr="00DF0167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, Kathy Lee, Arlene Liles, Lori Lopez, Rosa Lucio, Meng Moua, Jon Rogers, Rohina Fazil, and Sarah Thomas</w:t>
            </w:r>
          </w:p>
        </w:tc>
      </w:tr>
    </w:tbl>
    <w:tbl>
      <w:tblPr>
        <w:tblStyle w:val="TableGrid"/>
        <w:tblW w:w="13773" w:type="dxa"/>
        <w:jc w:val="center"/>
        <w:tblLook w:val="04A0" w:firstRow="1" w:lastRow="0" w:firstColumn="1" w:lastColumn="0" w:noHBand="0" w:noVBand="1"/>
      </w:tblPr>
      <w:tblGrid>
        <w:gridCol w:w="2515"/>
        <w:gridCol w:w="1818"/>
        <w:gridCol w:w="9440"/>
      </w:tblGrid>
      <w:tr w:rsidR="00234198" w14:paraId="49E6742B" w14:textId="77777777" w:rsidTr="00BF2C58">
        <w:trPr>
          <w:trHeight w:val="20"/>
          <w:jc w:val="center"/>
        </w:trPr>
        <w:tc>
          <w:tcPr>
            <w:tcW w:w="13773" w:type="dxa"/>
            <w:gridSpan w:val="3"/>
            <w:shd w:val="clear" w:color="auto" w:fill="B4C6E7" w:themeFill="accent1" w:themeFillTint="66"/>
          </w:tcPr>
          <w:p w14:paraId="758D5443" w14:textId="77777777" w:rsidR="00234198" w:rsidRPr="009343DC" w:rsidRDefault="00234198" w:rsidP="00747599">
            <w:pPr>
              <w:jc w:val="center"/>
              <w:rPr>
                <w:rFonts w:cstheme="minorHAnsi"/>
              </w:rPr>
            </w:pPr>
            <w:r w:rsidRPr="009343DC">
              <w:rPr>
                <w:rFonts w:eastAsia="Times New Roman" w:cstheme="minorHAnsi"/>
                <w:b/>
                <w:bCs/>
                <w:sz w:val="32"/>
                <w:szCs w:val="32"/>
              </w:rPr>
              <w:t>Meetin</w:t>
            </w:r>
            <w:r>
              <w:rPr>
                <w:rFonts w:eastAsia="Times New Roman" w:cstheme="minorHAnsi"/>
                <w:b/>
                <w:bCs/>
                <w:sz w:val="32"/>
                <w:szCs w:val="32"/>
              </w:rPr>
              <w:t xml:space="preserve">g </w:t>
            </w:r>
            <w:r w:rsidRPr="009343DC">
              <w:rPr>
                <w:rFonts w:eastAsia="Times New Roman" w:cstheme="minorHAnsi"/>
                <w:b/>
                <w:bCs/>
                <w:sz w:val="32"/>
                <w:szCs w:val="32"/>
              </w:rPr>
              <w:t>Summary</w:t>
            </w:r>
          </w:p>
        </w:tc>
      </w:tr>
      <w:tr w:rsidR="00234198" w14:paraId="4CF3BED5" w14:textId="77777777" w:rsidTr="00735FC0">
        <w:trPr>
          <w:trHeight w:val="20"/>
          <w:jc w:val="center"/>
        </w:trPr>
        <w:tc>
          <w:tcPr>
            <w:tcW w:w="2515" w:type="dxa"/>
          </w:tcPr>
          <w:p w14:paraId="290369C4" w14:textId="23B3EC27" w:rsidR="00234198" w:rsidRPr="00061391" w:rsidRDefault="00234198" w:rsidP="00747599">
            <w:pPr>
              <w:jc w:val="center"/>
              <w:rPr>
                <w:b/>
                <w:bCs/>
              </w:rPr>
            </w:pPr>
            <w:r w:rsidRPr="00061391">
              <w:rPr>
                <w:b/>
                <w:bCs/>
              </w:rPr>
              <w:t>Topic/Deliverable</w:t>
            </w:r>
          </w:p>
        </w:tc>
        <w:tc>
          <w:tcPr>
            <w:tcW w:w="11258" w:type="dxa"/>
            <w:gridSpan w:val="2"/>
            <w:shd w:val="clear" w:color="auto" w:fill="E7E6E6" w:themeFill="background2"/>
          </w:tcPr>
          <w:p w14:paraId="02FD5D5F" w14:textId="20ED55B7" w:rsidR="00234198" w:rsidRDefault="00234198" w:rsidP="00747599"/>
        </w:tc>
      </w:tr>
      <w:tr w:rsidR="00A02E27" w:rsidRPr="00347AF0" w14:paraId="78B9241B" w14:textId="77777777" w:rsidTr="00735FC0">
        <w:trPr>
          <w:trHeight w:val="20"/>
          <w:jc w:val="center"/>
        </w:trPr>
        <w:tc>
          <w:tcPr>
            <w:tcW w:w="2515" w:type="dxa"/>
            <w:vMerge w:val="restart"/>
          </w:tcPr>
          <w:p w14:paraId="28E1BBEE" w14:textId="465053B8" w:rsidR="005153E9" w:rsidRPr="005E79CF" w:rsidRDefault="005153E9" w:rsidP="00896985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bookmarkStart w:id="0" w:name="_Hlk102719823"/>
            <w:bookmarkStart w:id="1" w:name="_Hlk121321592"/>
            <w:r w:rsidRPr="00735FC0">
              <w:rPr>
                <w:rFonts w:ascii="Arial Black" w:hAnsi="Arial Black"/>
                <w:b/>
                <w:bCs/>
              </w:rPr>
              <w:t>I.</w:t>
            </w:r>
            <w:r w:rsidR="00F774E4" w:rsidRPr="00735FC0">
              <w:rPr>
                <w:rFonts w:ascii="Arial Black" w:hAnsi="Arial Black"/>
                <w:b/>
                <w:bCs/>
              </w:rPr>
              <w:t xml:space="preserve"> </w:t>
            </w:r>
            <w:r w:rsidR="00124F8D" w:rsidRPr="00735FC0">
              <w:rPr>
                <w:rFonts w:ascii="Arial Black" w:hAnsi="Arial Black"/>
                <w:b/>
                <w:bCs/>
              </w:rPr>
              <w:t>Announcements</w:t>
            </w:r>
          </w:p>
        </w:tc>
        <w:tc>
          <w:tcPr>
            <w:tcW w:w="1818" w:type="dxa"/>
          </w:tcPr>
          <w:p w14:paraId="76F37013" w14:textId="77777777" w:rsidR="005153E9" w:rsidRPr="000175CC" w:rsidRDefault="005153E9" w:rsidP="00896985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Lead Presenter</w:t>
            </w:r>
          </w:p>
        </w:tc>
        <w:tc>
          <w:tcPr>
            <w:tcW w:w="9440" w:type="dxa"/>
            <w:shd w:val="clear" w:color="auto" w:fill="FFFFFF" w:themeFill="background1"/>
          </w:tcPr>
          <w:p w14:paraId="741F8834" w14:textId="1A32678C" w:rsidR="005153E9" w:rsidRPr="00347AF0" w:rsidRDefault="00C735BE" w:rsidP="00896985">
            <w:pPr>
              <w:rPr>
                <w:b/>
                <w:bCs/>
              </w:rPr>
            </w:pPr>
            <w:r>
              <w:rPr>
                <w:b/>
                <w:bCs/>
              </w:rPr>
              <w:t>Francisco Escobedo</w:t>
            </w:r>
          </w:p>
        </w:tc>
      </w:tr>
      <w:tr w:rsidR="00900321" w:rsidRPr="00D3614E" w14:paraId="5587EF57" w14:textId="77777777" w:rsidTr="00735FC0">
        <w:trPr>
          <w:trHeight w:val="20"/>
          <w:jc w:val="center"/>
        </w:trPr>
        <w:tc>
          <w:tcPr>
            <w:tcW w:w="2515" w:type="dxa"/>
            <w:vMerge/>
          </w:tcPr>
          <w:p w14:paraId="71AB0B54" w14:textId="77777777" w:rsidR="00900321" w:rsidRPr="005E79CF" w:rsidRDefault="00900321" w:rsidP="00900321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49DE8888" w14:textId="77777777" w:rsidR="00900321" w:rsidRPr="000175CC" w:rsidRDefault="00900321" w:rsidP="00900321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Status/Update</w:t>
            </w:r>
          </w:p>
        </w:tc>
        <w:tc>
          <w:tcPr>
            <w:tcW w:w="9440" w:type="dxa"/>
            <w:shd w:val="clear" w:color="auto" w:fill="FFFFFF" w:themeFill="background1"/>
          </w:tcPr>
          <w:p w14:paraId="7DB72F0F" w14:textId="68DBB0FC" w:rsidR="00900321" w:rsidRPr="00E05021" w:rsidRDefault="00900321" w:rsidP="00900321">
            <w:pPr>
              <w:rPr>
                <w:rFonts w:cstheme="minorHAnsi"/>
                <w:color w:val="000000" w:themeColor="text1"/>
              </w:rPr>
            </w:pPr>
            <w:r w:rsidRPr="001A2D39">
              <w:rPr>
                <w:b/>
                <w:bCs/>
              </w:rPr>
              <w:t>P</w:t>
            </w:r>
            <w:r w:rsidRPr="00A661FC">
              <w:rPr>
                <w:b/>
                <w:bCs/>
              </w:rPr>
              <w:t xml:space="preserve">urpose of Meeting: </w:t>
            </w:r>
            <w:r w:rsidRPr="003453D7">
              <w:rPr>
                <w:rFonts w:cstheme="minorHAnsi"/>
              </w:rPr>
              <w:t xml:space="preserve">To communicate to Individual/Group Providers any new and upcoming events/significant system and process changes to our delivery system and address and issues/concerns </w:t>
            </w:r>
            <w:r w:rsidRPr="00E05021">
              <w:rPr>
                <w:rFonts w:cstheme="minorHAnsi"/>
                <w:color w:val="000000" w:themeColor="text1"/>
              </w:rPr>
              <w:t xml:space="preserve">that impact </w:t>
            </w:r>
            <w:r w:rsidR="00A55722">
              <w:rPr>
                <w:rFonts w:cstheme="minorHAnsi"/>
                <w:color w:val="000000" w:themeColor="text1"/>
              </w:rPr>
              <w:t>persons served and/or providers</w:t>
            </w:r>
            <w:r w:rsidRPr="00E05021">
              <w:rPr>
                <w:rFonts w:cstheme="minorHAnsi"/>
                <w:color w:val="000000" w:themeColor="text1"/>
              </w:rPr>
              <w:t>.</w:t>
            </w:r>
          </w:p>
          <w:p w14:paraId="77ED0948" w14:textId="761B47D2" w:rsidR="006A73AB" w:rsidRPr="00DF0167" w:rsidRDefault="006A73AB" w:rsidP="00AF41F4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Introduction: </w:t>
            </w:r>
            <w:r w:rsidRPr="00DF0167">
              <w:rPr>
                <w:rFonts w:ascii="Calibri" w:eastAsia="Times New Roman" w:hAnsi="Calibri" w:cs="Calibri"/>
                <w:color w:val="FF0000"/>
              </w:rPr>
              <w:t>Natalie Armitstead, Div. Mgr. Adult/Older Adult Outpatient Services</w:t>
            </w:r>
            <w:r w:rsidRPr="00DF0167">
              <w:rPr>
                <w:rFonts w:ascii="Calibri" w:eastAsia="Times New Roman" w:hAnsi="Calibri" w:cs="Calibri"/>
              </w:rPr>
              <w:t>.</w:t>
            </w:r>
          </w:p>
          <w:p w14:paraId="64EBCB67" w14:textId="7FA4FF8F" w:rsidR="00900321" w:rsidRPr="00362B4F" w:rsidRDefault="00900321" w:rsidP="00AF41F4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  <w:b/>
                <w:bCs/>
              </w:rPr>
            </w:pPr>
            <w:r w:rsidRPr="00362B4F">
              <w:rPr>
                <w:rFonts w:ascii="Calibri" w:eastAsia="Times New Roman" w:hAnsi="Calibri" w:cs="Calibri"/>
                <w:b/>
                <w:bCs/>
              </w:rPr>
              <w:t>DBH Contact</w:t>
            </w:r>
            <w:r w:rsidR="00A55722">
              <w:rPr>
                <w:rFonts w:ascii="Calibri" w:eastAsia="Times New Roman" w:hAnsi="Calibri" w:cs="Calibri"/>
                <w:b/>
                <w:bCs/>
              </w:rPr>
              <w:t>s</w:t>
            </w:r>
            <w:r w:rsidRPr="00362B4F">
              <w:rPr>
                <w:rFonts w:ascii="Calibri" w:eastAsia="Times New Roman" w:hAnsi="Calibri" w:cs="Calibri"/>
                <w:b/>
                <w:bCs/>
              </w:rPr>
              <w:t>:</w:t>
            </w:r>
          </w:p>
          <w:p w14:paraId="44E721E2" w14:textId="65DE23E5" w:rsidR="00900321" w:rsidRPr="0008650B" w:rsidRDefault="00900321" w:rsidP="000827AD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</w:rPr>
            </w:pPr>
            <w:r w:rsidRPr="00A02E27">
              <w:rPr>
                <w:rFonts w:ascii="Calibri" w:eastAsia="Times New Roman" w:hAnsi="Calibri" w:cs="Calibri"/>
                <w:b/>
                <w:bCs/>
              </w:rPr>
              <w:t>Compliance</w:t>
            </w:r>
            <w:r>
              <w:rPr>
                <w:rFonts w:ascii="Calibri" w:eastAsia="Times New Roman" w:hAnsi="Calibri" w:cs="Calibri"/>
                <w:color w:val="FF0000"/>
              </w:rPr>
              <w:t xml:space="preserve"> – questions related to Payment Reform; </w:t>
            </w:r>
            <w:r w:rsidR="00A55722">
              <w:rPr>
                <w:rFonts w:ascii="Calibri" w:eastAsia="Times New Roman" w:hAnsi="Calibri" w:cs="Calibri"/>
                <w:color w:val="FF0000"/>
              </w:rPr>
              <w:t xml:space="preserve">CalAIM </w:t>
            </w:r>
            <w:hyperlink r:id="rId11" w:history="1">
              <w:r w:rsidR="00A55722" w:rsidRPr="00D4438D">
                <w:rPr>
                  <w:rStyle w:val="Hyperlink"/>
                  <w:rFonts w:ascii="Calibri" w:eastAsia="Times New Roman" w:hAnsi="Calibri" w:cs="Calibri"/>
                </w:rPr>
                <w:t>DBHCompliance@fresnocountyca.gov</w:t>
              </w:r>
            </w:hyperlink>
            <w:r>
              <w:rPr>
                <w:rFonts w:ascii="Calibri" w:eastAsia="Times New Roman" w:hAnsi="Calibri" w:cs="Calibri"/>
                <w:color w:val="FF0000"/>
              </w:rPr>
              <w:t xml:space="preserve"> </w:t>
            </w:r>
          </w:p>
          <w:p w14:paraId="7D1E2F8E" w14:textId="77777777" w:rsidR="0008650B" w:rsidRPr="00124F8D" w:rsidRDefault="0008650B" w:rsidP="0008650B">
            <w:pPr>
              <w:pStyle w:val="ListParagraph"/>
              <w:ind w:left="1440"/>
              <w:rPr>
                <w:rFonts w:ascii="Calibri" w:eastAsia="Times New Roman" w:hAnsi="Calibri" w:cs="Calibri"/>
              </w:rPr>
            </w:pPr>
          </w:p>
          <w:p w14:paraId="4A703758" w14:textId="330A5602" w:rsidR="00EE5DD0" w:rsidRDefault="00900321" w:rsidP="000827AD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</w:rPr>
            </w:pPr>
            <w:r w:rsidRPr="00A02E27">
              <w:rPr>
                <w:rFonts w:ascii="Calibri" w:eastAsia="Times New Roman" w:hAnsi="Calibri" w:cs="Calibri"/>
                <w:b/>
                <w:bCs/>
              </w:rPr>
              <w:t>Managed Care</w:t>
            </w:r>
            <w:r w:rsidRPr="00A02E27">
              <w:rPr>
                <w:rFonts w:ascii="Calibri" w:eastAsia="Times New Roman" w:hAnsi="Calibri" w:cs="Calibri"/>
              </w:rPr>
              <w:t xml:space="preserve"> </w:t>
            </w:r>
            <w:r w:rsidR="00BD378B">
              <w:rPr>
                <w:rFonts w:ascii="Calibri" w:eastAsia="Times New Roman" w:hAnsi="Calibri" w:cs="Calibri"/>
              </w:rPr>
              <w:t>(</w:t>
            </w:r>
            <w:r w:rsidR="00DF0167" w:rsidRPr="00DF0167">
              <w:rPr>
                <w:rFonts w:ascii="Calibri" w:eastAsia="Times New Roman" w:hAnsi="Calibri" w:cs="Calibri"/>
                <w:color w:val="FF0000"/>
              </w:rPr>
              <w:t>no longer effective July 8, 2024</w:t>
            </w:r>
            <w:r w:rsidR="00BD378B">
              <w:rPr>
                <w:rFonts w:ascii="Calibri" w:eastAsia="Times New Roman" w:hAnsi="Calibri" w:cs="Calibri"/>
              </w:rPr>
              <w:t>)</w:t>
            </w:r>
          </w:p>
          <w:p w14:paraId="720BB16B" w14:textId="336A3F25" w:rsidR="00900321" w:rsidRPr="00620373" w:rsidRDefault="00DF0167" w:rsidP="000827AD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Individual/Group Providers are to continue to call the original Managed Care main phone line until further notice</w:t>
            </w:r>
            <w:r w:rsidR="00A55722">
              <w:rPr>
                <w:rFonts w:ascii="Calibri" w:eastAsia="Times New Roman" w:hAnsi="Calibri" w:cs="Calibri"/>
                <w:color w:val="FF0000"/>
              </w:rPr>
              <w:t>, please</w:t>
            </w:r>
            <w:r w:rsidR="00900321" w:rsidRPr="00A02E27">
              <w:rPr>
                <w:rFonts w:ascii="Calibri" w:eastAsia="Times New Roman" w:hAnsi="Calibri" w:cs="Calibri"/>
                <w:color w:val="FF0000"/>
              </w:rPr>
              <w:t xml:space="preserve"> call (559) 600 – 464</w:t>
            </w:r>
            <w:r w:rsidR="00900321" w:rsidRPr="00EE5DD0">
              <w:rPr>
                <w:rFonts w:ascii="Calibri" w:eastAsia="Times New Roman" w:hAnsi="Calibri" w:cs="Calibri"/>
                <w:color w:val="FF0000"/>
              </w:rPr>
              <w:t>5</w:t>
            </w:r>
            <w:r w:rsidR="00EE5DD0">
              <w:rPr>
                <w:rFonts w:ascii="Calibri" w:eastAsia="Times New Roman" w:hAnsi="Calibri" w:cs="Calibri"/>
                <w:color w:val="FF0000"/>
              </w:rPr>
              <w:t>.</w:t>
            </w:r>
          </w:p>
          <w:p w14:paraId="45A2394D" w14:textId="0E053421" w:rsidR="00900321" w:rsidRDefault="00900321" w:rsidP="000827AD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</w:rPr>
            </w:pPr>
            <w:r w:rsidRPr="00A02E27">
              <w:rPr>
                <w:rFonts w:ascii="Calibri" w:eastAsia="Times New Roman" w:hAnsi="Calibri" w:cs="Calibri"/>
                <w:color w:val="FF0000"/>
              </w:rPr>
              <w:t xml:space="preserve">Questions can be sent </w:t>
            </w:r>
            <w:r w:rsidR="00A55722">
              <w:rPr>
                <w:rFonts w:ascii="Calibri" w:eastAsia="Times New Roman" w:hAnsi="Calibri" w:cs="Calibri"/>
                <w:color w:val="FF0000"/>
              </w:rPr>
              <w:t xml:space="preserve">via </w:t>
            </w:r>
            <w:r w:rsidRPr="00A02E27">
              <w:rPr>
                <w:rFonts w:ascii="Calibri" w:eastAsia="Times New Roman" w:hAnsi="Calibri" w:cs="Calibri"/>
                <w:color w:val="FF0000"/>
              </w:rPr>
              <w:t xml:space="preserve">email at </w:t>
            </w:r>
            <w:hyperlink r:id="rId12" w:history="1">
              <w:r w:rsidRPr="00A02E27">
                <w:rPr>
                  <w:rStyle w:val="Hyperlink"/>
                  <w:rFonts w:ascii="Calibri" w:eastAsia="Times New Roman" w:hAnsi="Calibri" w:cs="Calibri"/>
                </w:rPr>
                <w:t>MCare@fresnocountyca.gov</w:t>
              </w:r>
            </w:hyperlink>
            <w:r w:rsidRPr="00A02E27">
              <w:rPr>
                <w:rFonts w:ascii="Calibri" w:eastAsia="Times New Roman" w:hAnsi="Calibri" w:cs="Calibri"/>
              </w:rPr>
              <w:t xml:space="preserve"> </w:t>
            </w:r>
          </w:p>
          <w:p w14:paraId="341230D1" w14:textId="68B68692" w:rsidR="00DF0167" w:rsidRDefault="00DF0167" w:rsidP="000827AD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Note: Callers will be transferred to appropriate team members.</w:t>
            </w:r>
          </w:p>
          <w:p w14:paraId="252E610B" w14:textId="77777777" w:rsidR="0008650B" w:rsidRDefault="0008650B" w:rsidP="0008650B">
            <w:pPr>
              <w:pStyle w:val="ListParagraph"/>
              <w:ind w:left="1440"/>
              <w:rPr>
                <w:rFonts w:ascii="Calibri" w:eastAsia="Times New Roman" w:hAnsi="Calibri" w:cs="Calibri"/>
              </w:rPr>
            </w:pPr>
          </w:p>
          <w:p w14:paraId="501293AD" w14:textId="2CB05D20" w:rsidR="00BD378B" w:rsidRPr="00DF0167" w:rsidRDefault="0008650B" w:rsidP="00F0657D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</w:rPr>
            </w:pPr>
            <w:r w:rsidRPr="00DF0167">
              <w:rPr>
                <w:rFonts w:ascii="Calibri" w:eastAsia="Times New Roman" w:hAnsi="Calibri" w:cs="Calibri"/>
                <w:b/>
                <w:bCs/>
              </w:rPr>
              <w:t xml:space="preserve">Adult and Older Adult Outpatient Services </w:t>
            </w:r>
            <w:r w:rsidR="00DF0167" w:rsidRPr="00DF0167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– </w:t>
            </w:r>
            <w:r w:rsidR="00DF0167" w:rsidRPr="00DF0167">
              <w:rPr>
                <w:rFonts w:ascii="Calibri" w:eastAsia="Times New Roman" w:hAnsi="Calibri" w:cs="Calibri"/>
                <w:color w:val="FF0000"/>
              </w:rPr>
              <w:t>Logistics still in transition.</w:t>
            </w:r>
            <w:r w:rsidR="00A80E63" w:rsidRPr="00DF0167">
              <w:rPr>
                <w:rFonts w:ascii="Calibri" w:eastAsia="Times New Roman" w:hAnsi="Calibri" w:cs="Calibri"/>
                <w:color w:val="FF0000"/>
              </w:rPr>
              <w:t xml:space="preserve"> </w:t>
            </w:r>
          </w:p>
          <w:p w14:paraId="4E4F5BF7" w14:textId="2DDE9DF8" w:rsidR="00BD378B" w:rsidRPr="00434B7F" w:rsidRDefault="00BD378B" w:rsidP="00434B7F">
            <w:pPr>
              <w:rPr>
                <w:rFonts w:ascii="Calibri" w:eastAsia="Times New Roman" w:hAnsi="Calibri" w:cs="Calibri"/>
              </w:rPr>
            </w:pPr>
          </w:p>
        </w:tc>
      </w:tr>
      <w:tr w:rsidR="00A02E27" w:rsidRPr="00EA3F3A" w14:paraId="31F0DBB6" w14:textId="77777777" w:rsidTr="00DF0167">
        <w:trPr>
          <w:trHeight w:val="980"/>
          <w:jc w:val="center"/>
        </w:trPr>
        <w:tc>
          <w:tcPr>
            <w:tcW w:w="2515" w:type="dxa"/>
            <w:vMerge/>
          </w:tcPr>
          <w:p w14:paraId="5AF5C9ED" w14:textId="77777777" w:rsidR="005153E9" w:rsidRPr="005E79CF" w:rsidRDefault="005153E9" w:rsidP="00896985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22506377" w14:textId="77777777" w:rsidR="005153E9" w:rsidRPr="00CF7F80" w:rsidRDefault="005153E9" w:rsidP="00896985">
            <w:pPr>
              <w:rPr>
                <w:b/>
                <w:bCs/>
                <w:color w:val="000000" w:themeColor="text1"/>
              </w:rPr>
            </w:pPr>
            <w:r w:rsidRPr="00CF7F80">
              <w:rPr>
                <w:b/>
                <w:bCs/>
                <w:color w:val="000000" w:themeColor="text1"/>
              </w:rPr>
              <w:t>Action Item(s)</w:t>
            </w:r>
          </w:p>
        </w:tc>
        <w:tc>
          <w:tcPr>
            <w:tcW w:w="9440" w:type="dxa"/>
            <w:shd w:val="clear" w:color="auto" w:fill="auto"/>
          </w:tcPr>
          <w:p w14:paraId="35BFD05E" w14:textId="257CD964" w:rsidR="00A55722" w:rsidRPr="00DF0167" w:rsidRDefault="00DF0167" w:rsidP="00BD378B">
            <w:pPr>
              <w:rPr>
                <w:color w:val="FF0000"/>
              </w:rPr>
            </w:pPr>
            <w:r w:rsidRPr="00DF0167">
              <w:rPr>
                <w:b/>
                <w:bCs/>
              </w:rPr>
              <w:t xml:space="preserve">Who: </w:t>
            </w:r>
            <w:r w:rsidR="00BD378B" w:rsidRPr="00DF0167">
              <w:rPr>
                <w:color w:val="FF0000"/>
              </w:rPr>
              <w:t xml:space="preserve">DBH Adult and Older Adult Outpatient services </w:t>
            </w:r>
          </w:p>
          <w:p w14:paraId="3696B4E1" w14:textId="77777777" w:rsidR="00DF0167" w:rsidRDefault="00DF0167" w:rsidP="00DF0167">
            <w:pPr>
              <w:rPr>
                <w:color w:val="FF0000"/>
              </w:rPr>
            </w:pPr>
            <w:r w:rsidRPr="00DF0167">
              <w:rPr>
                <w:b/>
                <w:bCs/>
              </w:rPr>
              <w:t>What:</w:t>
            </w:r>
            <w:r w:rsidRPr="00DF0167">
              <w:t xml:space="preserve"> </w:t>
            </w:r>
            <w:r>
              <w:rPr>
                <w:color w:val="FF0000"/>
              </w:rPr>
              <w:t>w</w:t>
            </w:r>
            <w:r w:rsidRPr="00BD378B">
              <w:rPr>
                <w:color w:val="FF0000"/>
              </w:rPr>
              <w:t>ill notify Ind/Group Providers of any new change</w:t>
            </w:r>
            <w:r>
              <w:rPr>
                <w:color w:val="FF0000"/>
              </w:rPr>
              <w:t>s</w:t>
            </w:r>
          </w:p>
          <w:p w14:paraId="38A62F3C" w14:textId="67F10BC1" w:rsidR="00DF0167" w:rsidRDefault="00DF0167" w:rsidP="00DF0167">
            <w:pPr>
              <w:rPr>
                <w:color w:val="FF0000"/>
              </w:rPr>
            </w:pPr>
            <w:r w:rsidRPr="00DF0167">
              <w:rPr>
                <w:b/>
                <w:bCs/>
              </w:rPr>
              <w:t>When:</w:t>
            </w:r>
            <w:r w:rsidRPr="00DF0167">
              <w:t xml:space="preserve"> </w:t>
            </w:r>
            <w:r>
              <w:rPr>
                <w:color w:val="FF0000"/>
              </w:rPr>
              <w:t>TBD, as soon as information is finalized and made available to team members.</w:t>
            </w:r>
            <w:r w:rsidRPr="00BD378B">
              <w:rPr>
                <w:color w:val="FF0000"/>
              </w:rPr>
              <w:t xml:space="preserve"> </w:t>
            </w:r>
          </w:p>
          <w:p w14:paraId="24FA508C" w14:textId="513E2FCB" w:rsidR="0008650B" w:rsidRPr="00BD378B" w:rsidRDefault="0008650B" w:rsidP="00DF0167">
            <w:pPr>
              <w:rPr>
                <w:color w:val="FF0000"/>
              </w:rPr>
            </w:pPr>
          </w:p>
        </w:tc>
      </w:tr>
      <w:tr w:rsidR="0008650B" w:rsidRPr="00A87519" w14:paraId="4F7D12C5" w14:textId="77777777" w:rsidTr="006E27AE">
        <w:trPr>
          <w:trHeight w:val="20"/>
          <w:jc w:val="center"/>
        </w:trPr>
        <w:tc>
          <w:tcPr>
            <w:tcW w:w="2515" w:type="dxa"/>
            <w:vMerge w:val="restart"/>
          </w:tcPr>
          <w:p w14:paraId="376B4CF6" w14:textId="7A7763B3" w:rsidR="0008650B" w:rsidRPr="005E79CF" w:rsidRDefault="0008650B" w:rsidP="006E27AE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bookmarkStart w:id="2" w:name="_Hlk170204764"/>
            <w:bookmarkStart w:id="3" w:name="_Hlk129883334"/>
            <w:bookmarkEnd w:id="1"/>
            <w:r>
              <w:rPr>
                <w:rFonts w:ascii="Arial Black" w:hAnsi="Arial Black"/>
                <w:b/>
                <w:bCs/>
                <w:sz w:val="24"/>
                <w:szCs w:val="24"/>
              </w:rPr>
              <w:t>II</w:t>
            </w:r>
            <w:r w:rsidRPr="005E79CF">
              <w:rPr>
                <w:rFonts w:ascii="Arial Black" w:hAnsi="Arial Black"/>
                <w:b/>
                <w:bCs/>
                <w:sz w:val="24"/>
                <w:szCs w:val="24"/>
              </w:rPr>
              <w:t>.</w:t>
            </w:r>
            <w:r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</w:t>
            </w:r>
            <w:r w:rsidRPr="0008650B">
              <w:rPr>
                <w:rFonts w:ascii="Arial Black" w:hAnsi="Arial Black"/>
                <w:b/>
                <w:bCs/>
                <w:sz w:val="24"/>
                <w:szCs w:val="24"/>
              </w:rPr>
              <w:t>New Master Agreement</w:t>
            </w:r>
          </w:p>
        </w:tc>
        <w:tc>
          <w:tcPr>
            <w:tcW w:w="1818" w:type="dxa"/>
            <w:shd w:val="clear" w:color="auto" w:fill="auto"/>
          </w:tcPr>
          <w:p w14:paraId="2A7455C1" w14:textId="77777777" w:rsidR="0008650B" w:rsidRPr="000175CC" w:rsidRDefault="0008650B" w:rsidP="006E27AE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Lead Presenter</w:t>
            </w:r>
          </w:p>
        </w:tc>
        <w:tc>
          <w:tcPr>
            <w:tcW w:w="9440" w:type="dxa"/>
            <w:shd w:val="clear" w:color="auto" w:fill="auto"/>
          </w:tcPr>
          <w:p w14:paraId="4C0AA587" w14:textId="35BDA3AB" w:rsidR="0008650B" w:rsidRPr="00A87519" w:rsidRDefault="00DF0167" w:rsidP="006E27AE">
            <w:pPr>
              <w:rPr>
                <w:b/>
                <w:bCs/>
              </w:rPr>
            </w:pPr>
            <w:r>
              <w:rPr>
                <w:b/>
                <w:bCs/>
              </w:rPr>
              <w:t>Francisco Escobedo/</w:t>
            </w:r>
            <w:r w:rsidR="0008650B">
              <w:rPr>
                <w:b/>
                <w:bCs/>
              </w:rPr>
              <w:t xml:space="preserve">Elizabeth Aguirre   </w:t>
            </w:r>
          </w:p>
        </w:tc>
      </w:tr>
      <w:tr w:rsidR="0008650B" w:rsidRPr="000B4AEF" w14:paraId="4ABD5324" w14:textId="77777777" w:rsidTr="006E27AE">
        <w:trPr>
          <w:trHeight w:val="20"/>
          <w:jc w:val="center"/>
        </w:trPr>
        <w:tc>
          <w:tcPr>
            <w:tcW w:w="2515" w:type="dxa"/>
            <w:vMerge/>
          </w:tcPr>
          <w:p w14:paraId="0C45EA88" w14:textId="77777777" w:rsidR="0008650B" w:rsidRPr="005E79CF" w:rsidRDefault="0008650B" w:rsidP="006E27AE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71432A83" w14:textId="77777777" w:rsidR="0008650B" w:rsidRPr="00A661FC" w:rsidRDefault="0008650B" w:rsidP="006E27AE">
            <w:pPr>
              <w:rPr>
                <w:b/>
                <w:bCs/>
              </w:rPr>
            </w:pPr>
            <w:r w:rsidRPr="00A661FC">
              <w:rPr>
                <w:b/>
                <w:bCs/>
              </w:rPr>
              <w:t>Status/Update</w:t>
            </w:r>
          </w:p>
        </w:tc>
        <w:tc>
          <w:tcPr>
            <w:tcW w:w="9440" w:type="dxa"/>
            <w:shd w:val="clear" w:color="auto" w:fill="FFFFFF" w:themeFill="background1"/>
          </w:tcPr>
          <w:p w14:paraId="0101463B" w14:textId="4E3C025C" w:rsidR="0008650B" w:rsidRPr="0024605E" w:rsidRDefault="00DF0167" w:rsidP="000827AD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7733C5">
              <w:rPr>
                <w:rFonts w:ascii="Calibri" w:eastAsia="Times New Roman" w:hAnsi="Calibri" w:cs="Calibri"/>
                <w:b/>
                <w:bCs/>
              </w:rPr>
              <w:t xml:space="preserve">Master Agreement - </w:t>
            </w:r>
            <w:r w:rsidR="0008650B" w:rsidRPr="007733C5">
              <w:rPr>
                <w:rFonts w:ascii="Calibri" w:eastAsia="Times New Roman" w:hAnsi="Calibri" w:cs="Calibri"/>
                <w:b/>
                <w:bCs/>
              </w:rPr>
              <w:t>Individual Group Providers</w:t>
            </w:r>
            <w:r w:rsidRPr="007733C5">
              <w:rPr>
                <w:rFonts w:ascii="Calibri" w:eastAsia="Times New Roman" w:hAnsi="Calibri" w:cs="Calibri"/>
                <w:b/>
                <w:bCs/>
              </w:rPr>
              <w:t xml:space="preserve"> Agreement</w:t>
            </w:r>
            <w:r w:rsidRPr="007733C5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</w:rPr>
              <w:t xml:space="preserve">in </w:t>
            </w:r>
            <w:r w:rsidR="006A73AB">
              <w:rPr>
                <w:rFonts w:ascii="Calibri" w:eastAsia="Times New Roman" w:hAnsi="Calibri" w:cs="Calibri"/>
                <w:color w:val="FF0000"/>
              </w:rPr>
              <w:t>Process</w:t>
            </w:r>
            <w:r>
              <w:rPr>
                <w:rFonts w:ascii="Calibri" w:eastAsia="Times New Roman" w:hAnsi="Calibri" w:cs="Calibri"/>
                <w:color w:val="FF0000"/>
              </w:rPr>
              <w:t>.  No set Board of Supervisors Date.</w:t>
            </w:r>
            <w:r w:rsidR="0008650B" w:rsidRPr="0008650B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24605E">
              <w:rPr>
                <w:rFonts w:ascii="Calibri" w:eastAsia="Times New Roman" w:hAnsi="Calibri" w:cs="Calibri"/>
                <w:color w:val="FF0000"/>
              </w:rPr>
              <w:t>New Agreement will separate out Professional Fees.</w:t>
            </w:r>
          </w:p>
          <w:p w14:paraId="752D6839" w14:textId="5893314E" w:rsidR="0024605E" w:rsidRDefault="0024605E" w:rsidP="000827AD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FF0000"/>
              </w:rPr>
            </w:pPr>
            <w:r w:rsidRPr="007733C5">
              <w:rPr>
                <w:rFonts w:ascii="Calibri" w:eastAsia="Times New Roman" w:hAnsi="Calibri" w:cs="Calibri"/>
                <w:b/>
                <w:bCs/>
              </w:rPr>
              <w:t xml:space="preserve">Professional Fees: </w:t>
            </w:r>
            <w:r w:rsidRPr="0024605E">
              <w:rPr>
                <w:rFonts w:ascii="Calibri" w:eastAsia="Times New Roman" w:hAnsi="Calibri" w:cs="Calibri"/>
                <w:color w:val="FF0000"/>
              </w:rPr>
              <w:t>Stand alone Master Agreement</w:t>
            </w:r>
          </w:p>
          <w:p w14:paraId="76B0B9A6" w14:textId="3B2E86F4" w:rsidR="007733C5" w:rsidRPr="007733C5" w:rsidRDefault="007733C5" w:rsidP="000827AD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FF0000"/>
              </w:rPr>
            </w:pPr>
            <w:r w:rsidRPr="007733C5">
              <w:rPr>
                <w:rFonts w:ascii="Calibri" w:eastAsia="Times New Roman" w:hAnsi="Calibri" w:cs="Calibri"/>
                <w:color w:val="FF0000"/>
              </w:rPr>
              <w:t xml:space="preserve">All </w:t>
            </w:r>
            <w:r>
              <w:rPr>
                <w:rFonts w:ascii="Calibri" w:eastAsia="Times New Roman" w:hAnsi="Calibri" w:cs="Calibri"/>
                <w:color w:val="FF0000"/>
              </w:rPr>
              <w:t>Individual/Group providers</w:t>
            </w:r>
            <w:r w:rsidRPr="007733C5">
              <w:rPr>
                <w:rFonts w:ascii="Calibri" w:eastAsia="Times New Roman" w:hAnsi="Calibri" w:cs="Calibri"/>
                <w:color w:val="FF0000"/>
              </w:rPr>
              <w:t xml:space="preserve"> will be required to sign Master Agreement</w:t>
            </w:r>
          </w:p>
          <w:p w14:paraId="2414BDAD" w14:textId="3DF2651D" w:rsidR="0008650B" w:rsidRPr="0008650B" w:rsidRDefault="0008650B" w:rsidP="0024605E">
            <w:pPr>
              <w:pStyle w:val="ListParagraph"/>
              <w:spacing w:before="100" w:beforeAutospacing="1" w:after="100" w:afterAutospacing="1"/>
              <w:ind w:left="1440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08650B" w:rsidRPr="000B4AEF" w14:paraId="4D8BC5CC" w14:textId="77777777" w:rsidTr="006E27AE">
        <w:trPr>
          <w:trHeight w:val="20"/>
          <w:jc w:val="center"/>
        </w:trPr>
        <w:tc>
          <w:tcPr>
            <w:tcW w:w="2515" w:type="dxa"/>
            <w:vMerge/>
          </w:tcPr>
          <w:p w14:paraId="5C2B55E2" w14:textId="77777777" w:rsidR="0008650B" w:rsidRPr="005E79CF" w:rsidRDefault="0008650B" w:rsidP="006E27AE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058A95B9" w14:textId="77777777" w:rsidR="0008650B" w:rsidRPr="008767DC" w:rsidRDefault="0008650B" w:rsidP="006E27AE">
            <w:pPr>
              <w:rPr>
                <w:b/>
                <w:bCs/>
              </w:rPr>
            </w:pPr>
            <w:r w:rsidRPr="008767DC">
              <w:rPr>
                <w:b/>
                <w:bCs/>
              </w:rPr>
              <w:t>Action Item(s)</w:t>
            </w:r>
          </w:p>
        </w:tc>
        <w:tc>
          <w:tcPr>
            <w:tcW w:w="9440" w:type="dxa"/>
            <w:shd w:val="clear" w:color="auto" w:fill="auto"/>
          </w:tcPr>
          <w:p w14:paraId="1ADF2B9A" w14:textId="04ACC046" w:rsidR="0024605E" w:rsidRPr="00DF0167" w:rsidRDefault="0024605E" w:rsidP="0024605E">
            <w:pPr>
              <w:rPr>
                <w:color w:val="FF0000"/>
              </w:rPr>
            </w:pPr>
            <w:r w:rsidRPr="00DF0167">
              <w:rPr>
                <w:b/>
                <w:bCs/>
              </w:rPr>
              <w:t xml:space="preserve">Who: </w:t>
            </w:r>
            <w:r>
              <w:rPr>
                <w:color w:val="FF0000"/>
              </w:rPr>
              <w:t>Elizabeth Aguirre, Sr. Staff Analyst</w:t>
            </w:r>
            <w:r w:rsidRPr="00DF0167">
              <w:rPr>
                <w:color w:val="FF0000"/>
              </w:rPr>
              <w:t xml:space="preserve"> </w:t>
            </w:r>
          </w:p>
          <w:p w14:paraId="7E98637F" w14:textId="2B8C9430" w:rsidR="0024605E" w:rsidRDefault="0024605E" w:rsidP="0024605E">
            <w:pPr>
              <w:rPr>
                <w:color w:val="FF0000"/>
              </w:rPr>
            </w:pPr>
            <w:r w:rsidRPr="00DF0167">
              <w:rPr>
                <w:b/>
                <w:bCs/>
              </w:rPr>
              <w:t>What:</w:t>
            </w:r>
            <w:r w:rsidRPr="00DF0167">
              <w:t xml:space="preserve"> </w:t>
            </w:r>
            <w:r>
              <w:rPr>
                <w:color w:val="FF0000"/>
              </w:rPr>
              <w:t>N</w:t>
            </w:r>
            <w:r w:rsidRPr="00BD378B">
              <w:rPr>
                <w:color w:val="FF0000"/>
              </w:rPr>
              <w:t xml:space="preserve">otify Ind/Group Providers </w:t>
            </w:r>
            <w:r>
              <w:rPr>
                <w:color w:val="FF0000"/>
              </w:rPr>
              <w:t xml:space="preserve">will notify participating Individual/Group Providers when Master Agreement is ready for final review and signatures. </w:t>
            </w:r>
            <w:r>
              <w:rPr>
                <w:color w:val="FF0000"/>
              </w:rPr>
              <w:t xml:space="preserve">Required new signatures, insurance forms and other ancillary items from </w:t>
            </w:r>
            <w:r w:rsidR="00374130">
              <w:rPr>
                <w:color w:val="FF0000"/>
              </w:rPr>
              <w:t>Providers.</w:t>
            </w:r>
          </w:p>
          <w:p w14:paraId="372DF3F3" w14:textId="7B32ED35" w:rsidR="0024605E" w:rsidRDefault="0024605E" w:rsidP="0024605E">
            <w:pPr>
              <w:rPr>
                <w:color w:val="FF0000"/>
              </w:rPr>
            </w:pPr>
            <w:r w:rsidRPr="00DF0167">
              <w:rPr>
                <w:b/>
                <w:bCs/>
              </w:rPr>
              <w:t>When:</w:t>
            </w:r>
            <w:r w:rsidRPr="00DF0167">
              <w:t xml:space="preserve"> </w:t>
            </w:r>
            <w:r>
              <w:rPr>
                <w:color w:val="FF0000"/>
              </w:rPr>
              <w:t>TBD</w:t>
            </w:r>
            <w:r w:rsidRPr="00BD378B">
              <w:rPr>
                <w:color w:val="FF0000"/>
              </w:rPr>
              <w:t xml:space="preserve"> </w:t>
            </w:r>
          </w:p>
          <w:p w14:paraId="309E8CC9" w14:textId="33ABC54E" w:rsidR="0008650B" w:rsidRPr="000B4AEF" w:rsidRDefault="0008650B" w:rsidP="006E27AE">
            <w:pPr>
              <w:rPr>
                <w:color w:val="FF0000"/>
              </w:rPr>
            </w:pPr>
          </w:p>
        </w:tc>
      </w:tr>
      <w:tr w:rsidR="00C735BE" w:rsidRPr="00A87519" w14:paraId="7E88706B" w14:textId="77777777" w:rsidTr="00735FC0">
        <w:trPr>
          <w:trHeight w:val="20"/>
          <w:jc w:val="center"/>
        </w:trPr>
        <w:tc>
          <w:tcPr>
            <w:tcW w:w="2515" w:type="dxa"/>
            <w:vMerge w:val="restart"/>
          </w:tcPr>
          <w:p w14:paraId="372E10EB" w14:textId="4314C569" w:rsidR="00C735BE" w:rsidRPr="005E79CF" w:rsidRDefault="00C735BE" w:rsidP="00A609A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II</w:t>
            </w:r>
            <w:r w:rsidR="0008650B">
              <w:rPr>
                <w:rFonts w:ascii="Arial Black" w:hAnsi="Arial Black"/>
                <w:b/>
                <w:bCs/>
                <w:sz w:val="24"/>
                <w:szCs w:val="24"/>
              </w:rPr>
              <w:t>I</w:t>
            </w:r>
            <w:r w:rsidRPr="005E79CF">
              <w:rPr>
                <w:rFonts w:ascii="Arial Black" w:hAnsi="Arial Black"/>
                <w:b/>
                <w:bCs/>
                <w:sz w:val="24"/>
                <w:szCs w:val="24"/>
              </w:rPr>
              <w:t>.</w:t>
            </w:r>
            <w:r w:rsidR="00BD378B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Reorganization</w:t>
            </w:r>
          </w:p>
        </w:tc>
        <w:tc>
          <w:tcPr>
            <w:tcW w:w="1818" w:type="dxa"/>
            <w:shd w:val="clear" w:color="auto" w:fill="auto"/>
          </w:tcPr>
          <w:p w14:paraId="7D4BD631" w14:textId="77777777" w:rsidR="00C735BE" w:rsidRPr="000175CC" w:rsidRDefault="00C735BE" w:rsidP="00A609A4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Lead Presenter</w:t>
            </w:r>
          </w:p>
        </w:tc>
        <w:tc>
          <w:tcPr>
            <w:tcW w:w="9440" w:type="dxa"/>
            <w:shd w:val="clear" w:color="auto" w:fill="auto"/>
          </w:tcPr>
          <w:p w14:paraId="6165194C" w14:textId="6A9E8801" w:rsidR="00C735BE" w:rsidRPr="00A87519" w:rsidRDefault="00BD378B" w:rsidP="00A609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All Participants </w:t>
            </w:r>
            <w:r w:rsidR="00A55722">
              <w:rPr>
                <w:b/>
                <w:bCs/>
              </w:rPr>
              <w:t xml:space="preserve"> </w:t>
            </w:r>
          </w:p>
        </w:tc>
      </w:tr>
      <w:tr w:rsidR="00900321" w:rsidRPr="00A27512" w14:paraId="01A7E875" w14:textId="77777777" w:rsidTr="00735FC0">
        <w:trPr>
          <w:trHeight w:val="20"/>
          <w:jc w:val="center"/>
        </w:trPr>
        <w:tc>
          <w:tcPr>
            <w:tcW w:w="2515" w:type="dxa"/>
            <w:vMerge/>
          </w:tcPr>
          <w:p w14:paraId="534DA3B8" w14:textId="77777777" w:rsidR="00900321" w:rsidRPr="005E79CF" w:rsidRDefault="00900321" w:rsidP="00900321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648EA494" w14:textId="77777777" w:rsidR="00900321" w:rsidRPr="00A661FC" w:rsidRDefault="00900321" w:rsidP="00900321">
            <w:pPr>
              <w:rPr>
                <w:b/>
                <w:bCs/>
              </w:rPr>
            </w:pPr>
            <w:r w:rsidRPr="00A661FC">
              <w:rPr>
                <w:b/>
                <w:bCs/>
              </w:rPr>
              <w:t>Status/Update</w:t>
            </w:r>
          </w:p>
        </w:tc>
        <w:tc>
          <w:tcPr>
            <w:tcW w:w="9440" w:type="dxa"/>
            <w:shd w:val="clear" w:color="auto" w:fill="FFFFFF" w:themeFill="background1"/>
          </w:tcPr>
          <w:p w14:paraId="45CB2011" w14:textId="77777777" w:rsidR="000B4AEF" w:rsidRPr="00D37C68" w:rsidRDefault="00BD378B" w:rsidP="000827A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libri" w:eastAsia="Times New Roman" w:hAnsi="Calibri" w:cs="Calibri"/>
              </w:rPr>
            </w:pPr>
            <w:r w:rsidRPr="007733C5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</w:rPr>
              <w:t>July 8, 2024</w:t>
            </w:r>
            <w:r w:rsidRPr="00D37C68">
              <w:rPr>
                <w:rFonts w:ascii="Calibri" w:eastAsia="Times New Roman" w:hAnsi="Calibri" w:cs="Calibri"/>
              </w:rPr>
              <w:t>, effective date</w:t>
            </w:r>
            <w:r w:rsidR="000B4AEF" w:rsidRPr="00D37C68">
              <w:rPr>
                <w:rFonts w:ascii="Calibri" w:eastAsia="Times New Roman" w:hAnsi="Calibri" w:cs="Calibri"/>
              </w:rPr>
              <w:t xml:space="preserve"> </w:t>
            </w:r>
          </w:p>
          <w:p w14:paraId="7C848D01" w14:textId="1B226124" w:rsidR="0024605E" w:rsidRDefault="007733C5" w:rsidP="000827A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 xml:space="preserve"> Existing Managed Care teams such as Adult and Children’s Clinical Responsibility will be under a new division call, Planned Administration and will continue to </w:t>
            </w:r>
            <w:r w:rsidR="00374130">
              <w:rPr>
                <w:rFonts w:ascii="Calibri" w:eastAsia="Times New Roman" w:hAnsi="Calibri" w:cs="Calibri"/>
                <w:color w:val="FF0000"/>
              </w:rPr>
              <w:t>provide services to all in-house and providers (organizational Providers and Individual/Group Providers).</w:t>
            </w:r>
          </w:p>
          <w:p w14:paraId="6A274CFA" w14:textId="705B0421" w:rsidR="00BD378B" w:rsidRDefault="00374130" w:rsidP="000827A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Existing Master Agreement – Individual/Group Providers for SMHS data entry and claiming process will transition to Adult and Older Adult Outpatient Services Division along with contract administration and monitoring oversight and assigned to a specific staff analyst.</w:t>
            </w:r>
          </w:p>
          <w:p w14:paraId="7E656956" w14:textId="23E0237D" w:rsidR="00374130" w:rsidRDefault="00374130" w:rsidP="000827A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DBH is asking Individual/Group providers for their patience as the Department makes its transition.</w:t>
            </w:r>
          </w:p>
          <w:p w14:paraId="6740C7C4" w14:textId="0E95220C" w:rsidR="00374130" w:rsidRDefault="00374130" w:rsidP="000827A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libri" w:eastAsia="Times New Roman" w:hAnsi="Calibri" w:cs="Calibri"/>
                <w:color w:val="FF0000"/>
              </w:rPr>
            </w:pPr>
            <w:r>
              <w:rPr>
                <w:color w:val="FF0000"/>
              </w:rPr>
              <w:t xml:space="preserve">Omid Counseling requests continued support from DBH team members on a weekly basis to review and resolve any payment issues and corrections to be made to data </w:t>
            </w:r>
            <w:r w:rsidR="00A35913">
              <w:rPr>
                <w:color w:val="FF0000"/>
              </w:rPr>
              <w:t>entry</w:t>
            </w:r>
            <w:r>
              <w:rPr>
                <w:color w:val="FF0000"/>
              </w:rPr>
              <w:t xml:space="preserve"> and/or CMS 1500 </w:t>
            </w:r>
            <w:r w:rsidR="00A35913">
              <w:rPr>
                <w:color w:val="FF0000"/>
              </w:rPr>
              <w:t>forms submission and payment status updates. Current m</w:t>
            </w:r>
            <w:r>
              <w:rPr>
                <w:color w:val="FF0000"/>
              </w:rPr>
              <w:t>eeting</w:t>
            </w:r>
            <w:r w:rsidR="00A35913">
              <w:rPr>
                <w:color w:val="FF0000"/>
              </w:rPr>
              <w:t xml:space="preserve"> is scheduled,</w:t>
            </w:r>
            <w:r>
              <w:rPr>
                <w:color w:val="FF0000"/>
              </w:rPr>
              <w:t xml:space="preserve"> Friday, July 5, 2024 at 1:30pm (Virtual)</w:t>
            </w:r>
            <w:r w:rsidR="00A35913">
              <w:rPr>
                <w:color w:val="FF0000"/>
              </w:rPr>
              <w:t xml:space="preserve"> and will include Natalie and Francisco E.</w:t>
            </w:r>
          </w:p>
          <w:p w14:paraId="4E893AF7" w14:textId="0BD0C298" w:rsidR="0094700F" w:rsidRPr="000B4AEF" w:rsidRDefault="0094700F" w:rsidP="00374130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C735BE" w:rsidRPr="001A2D39" w14:paraId="5B6C0AE7" w14:textId="77777777" w:rsidTr="00735FC0">
        <w:trPr>
          <w:trHeight w:val="20"/>
          <w:jc w:val="center"/>
        </w:trPr>
        <w:tc>
          <w:tcPr>
            <w:tcW w:w="2515" w:type="dxa"/>
            <w:vMerge/>
          </w:tcPr>
          <w:p w14:paraId="218D7200" w14:textId="77777777" w:rsidR="00C735BE" w:rsidRPr="005E79CF" w:rsidRDefault="00C735BE" w:rsidP="00A609A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4A5B24E5" w14:textId="77777777" w:rsidR="00C735BE" w:rsidRPr="008767DC" w:rsidRDefault="00C735BE" w:rsidP="00A609A4">
            <w:pPr>
              <w:rPr>
                <w:b/>
                <w:bCs/>
              </w:rPr>
            </w:pPr>
            <w:r w:rsidRPr="008767DC">
              <w:rPr>
                <w:b/>
                <w:bCs/>
              </w:rPr>
              <w:t>Action Item(s)</w:t>
            </w:r>
          </w:p>
        </w:tc>
        <w:tc>
          <w:tcPr>
            <w:tcW w:w="9440" w:type="dxa"/>
            <w:shd w:val="clear" w:color="auto" w:fill="auto"/>
          </w:tcPr>
          <w:p w14:paraId="0DD3F71A" w14:textId="77777777" w:rsidR="00374130" w:rsidRDefault="00374130" w:rsidP="00BD378B">
            <w:pPr>
              <w:rPr>
                <w:color w:val="FF0000"/>
              </w:rPr>
            </w:pPr>
            <w:r w:rsidRPr="00DF0167">
              <w:rPr>
                <w:b/>
                <w:bCs/>
              </w:rPr>
              <w:t xml:space="preserve">Who: </w:t>
            </w:r>
            <w:r w:rsidR="00BD378B">
              <w:rPr>
                <w:color w:val="FF0000"/>
              </w:rPr>
              <w:t xml:space="preserve">DBH Adult and Older Adult Outpatient services </w:t>
            </w:r>
          </w:p>
          <w:p w14:paraId="178D537B" w14:textId="0C875C1E" w:rsidR="00EE5DD0" w:rsidRDefault="00374130" w:rsidP="00BD378B">
            <w:pPr>
              <w:rPr>
                <w:color w:val="FF0000"/>
              </w:rPr>
            </w:pPr>
            <w:r w:rsidRPr="00DF0167">
              <w:rPr>
                <w:b/>
                <w:bCs/>
              </w:rPr>
              <w:t>What:</w:t>
            </w:r>
            <w:r w:rsidRPr="00DF0167">
              <w:t xml:space="preserve"> </w:t>
            </w:r>
            <w:r w:rsidRPr="00374130">
              <w:rPr>
                <w:color w:val="FF0000"/>
              </w:rPr>
              <w:t>N</w:t>
            </w:r>
            <w:r w:rsidR="00BD378B" w:rsidRPr="00BD378B">
              <w:rPr>
                <w:color w:val="FF0000"/>
              </w:rPr>
              <w:t>otify Ind/Group Providers of any new changes</w:t>
            </w:r>
            <w:r>
              <w:rPr>
                <w:color w:val="FF0000"/>
              </w:rPr>
              <w:t xml:space="preserve"> and processes</w:t>
            </w:r>
          </w:p>
          <w:p w14:paraId="650E10A9" w14:textId="32FF6913" w:rsidR="00374130" w:rsidRPr="00374130" w:rsidRDefault="00374130" w:rsidP="00BD378B">
            <w:pPr>
              <w:rPr>
                <w:color w:val="FF0000"/>
              </w:rPr>
            </w:pPr>
            <w:r w:rsidRPr="00374130">
              <w:rPr>
                <w:b/>
                <w:bCs/>
              </w:rPr>
              <w:t xml:space="preserve">When: </w:t>
            </w:r>
            <w:r w:rsidRPr="00374130">
              <w:rPr>
                <w:color w:val="FF0000"/>
              </w:rPr>
              <w:t>August 2, 2024, 8:15am</w:t>
            </w:r>
          </w:p>
          <w:p w14:paraId="62471135" w14:textId="6D98FEE6" w:rsidR="00577D81" w:rsidRPr="000B4AEF" w:rsidRDefault="00577D81" w:rsidP="00A35913">
            <w:pPr>
              <w:rPr>
                <w:color w:val="FF0000"/>
              </w:rPr>
            </w:pPr>
          </w:p>
        </w:tc>
      </w:tr>
      <w:bookmarkEnd w:id="2"/>
      <w:tr w:rsidR="00A02E27" w14:paraId="2D96EACA" w14:textId="77777777" w:rsidTr="00735FC0">
        <w:trPr>
          <w:trHeight w:val="20"/>
          <w:jc w:val="center"/>
        </w:trPr>
        <w:tc>
          <w:tcPr>
            <w:tcW w:w="2515" w:type="dxa"/>
            <w:vMerge w:val="restart"/>
          </w:tcPr>
          <w:p w14:paraId="7411EFC9" w14:textId="4DF7CBBA" w:rsidR="00F774E4" w:rsidRPr="005E79CF" w:rsidRDefault="0008650B" w:rsidP="00F774E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IV</w:t>
            </w:r>
            <w:r w:rsidR="00F774E4" w:rsidRPr="005E79CF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. </w:t>
            </w:r>
            <w:r w:rsidR="00EA45A5">
              <w:rPr>
                <w:rFonts w:ascii="Arial Black" w:hAnsi="Arial Black"/>
                <w:b/>
                <w:bCs/>
                <w:sz w:val="24"/>
                <w:szCs w:val="24"/>
              </w:rPr>
              <w:t>Q &amp; A</w:t>
            </w:r>
          </w:p>
        </w:tc>
        <w:tc>
          <w:tcPr>
            <w:tcW w:w="1818" w:type="dxa"/>
            <w:shd w:val="clear" w:color="auto" w:fill="auto"/>
          </w:tcPr>
          <w:p w14:paraId="6F28E87B" w14:textId="4A610CEA" w:rsidR="00F774E4" w:rsidRPr="000175CC" w:rsidRDefault="00F774E4" w:rsidP="00F774E4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Lead Presenter</w:t>
            </w:r>
          </w:p>
        </w:tc>
        <w:tc>
          <w:tcPr>
            <w:tcW w:w="9440" w:type="dxa"/>
            <w:shd w:val="clear" w:color="auto" w:fill="auto"/>
          </w:tcPr>
          <w:p w14:paraId="0F6B9745" w14:textId="63338F4A" w:rsidR="00F774E4" w:rsidRPr="00A87519" w:rsidRDefault="00753C74" w:rsidP="00F774E4">
            <w:pPr>
              <w:rPr>
                <w:b/>
                <w:bCs/>
              </w:rPr>
            </w:pPr>
            <w:r>
              <w:rPr>
                <w:b/>
                <w:bCs/>
              </w:rPr>
              <w:t>All Participants</w:t>
            </w:r>
          </w:p>
        </w:tc>
      </w:tr>
      <w:bookmarkEnd w:id="3"/>
      <w:tr w:rsidR="007C7BC7" w14:paraId="5DBB8602" w14:textId="77777777" w:rsidTr="00735FC0">
        <w:trPr>
          <w:trHeight w:val="20"/>
          <w:jc w:val="center"/>
        </w:trPr>
        <w:tc>
          <w:tcPr>
            <w:tcW w:w="2515" w:type="dxa"/>
            <w:vMerge/>
          </w:tcPr>
          <w:p w14:paraId="11BA0E1E" w14:textId="77777777" w:rsidR="007C7BC7" w:rsidRPr="005E79CF" w:rsidRDefault="007C7BC7" w:rsidP="007C7BC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29BC5A5C" w14:textId="08395C6E" w:rsidR="007C7BC7" w:rsidRPr="00A27512" w:rsidRDefault="007C7BC7" w:rsidP="007C7BC7">
            <w:pPr>
              <w:rPr>
                <w:b/>
                <w:bCs/>
              </w:rPr>
            </w:pPr>
            <w:r w:rsidRPr="00A27512">
              <w:rPr>
                <w:b/>
                <w:bCs/>
              </w:rPr>
              <w:t>Status/Update</w:t>
            </w:r>
          </w:p>
        </w:tc>
        <w:tc>
          <w:tcPr>
            <w:tcW w:w="9440" w:type="dxa"/>
            <w:shd w:val="clear" w:color="auto" w:fill="FFFFFF" w:themeFill="background1"/>
          </w:tcPr>
          <w:p w14:paraId="34C77032" w14:textId="77777777" w:rsidR="0024605E" w:rsidRDefault="007C7BC7" w:rsidP="0024605E">
            <w:pPr>
              <w:rPr>
                <w:rFonts w:ascii="Calibri" w:eastAsia="Times New Roman" w:hAnsi="Calibri" w:cs="Calibri"/>
                <w:b/>
                <w:bCs/>
              </w:rPr>
            </w:pPr>
            <w:r w:rsidRPr="00BD378B">
              <w:rPr>
                <w:rFonts w:ascii="Calibri" w:eastAsia="Times New Roman" w:hAnsi="Calibri" w:cs="Calibri"/>
                <w:b/>
                <w:bCs/>
              </w:rPr>
              <w:t>Q</w:t>
            </w:r>
            <w:r w:rsidR="00BD378B">
              <w:rPr>
                <w:rFonts w:ascii="Calibri" w:eastAsia="Times New Roman" w:hAnsi="Calibri" w:cs="Calibri"/>
                <w:b/>
                <w:bCs/>
              </w:rPr>
              <w:t>.</w:t>
            </w:r>
            <w:r w:rsidR="000827AD">
              <w:t xml:space="preserve"> </w:t>
            </w:r>
            <w:r w:rsidR="0024605E" w:rsidRPr="0024605E">
              <w:rPr>
                <w:rFonts w:ascii="Calibri" w:eastAsia="Times New Roman" w:hAnsi="Calibri" w:cs="Calibri"/>
                <w:b/>
                <w:bCs/>
              </w:rPr>
              <w:t>Statement: Rates for Individual Therapy has remained the same, it is becoming difficult to retain staff, want to promote a rate increase for Individual/psychotherapy services as the rates haven’t changed for the last four years (2020 rate at $1.71).</w:t>
            </w:r>
          </w:p>
          <w:p w14:paraId="5CB3C38B" w14:textId="2262A8CC" w:rsidR="0024605E" w:rsidRPr="0024605E" w:rsidRDefault="007C7BC7" w:rsidP="0024605E">
            <w:pPr>
              <w:rPr>
                <w:rFonts w:ascii="Calibri" w:eastAsia="Times New Roman" w:hAnsi="Calibri" w:cs="Calibri"/>
                <w:b/>
                <w:bCs/>
              </w:rPr>
            </w:pPr>
            <w:r w:rsidRPr="0024605E">
              <w:rPr>
                <w:rFonts w:ascii="Calibri" w:eastAsia="Times New Roman" w:hAnsi="Calibri" w:cs="Calibri"/>
                <w:b/>
                <w:bCs/>
                <w:color w:val="FF0000"/>
              </w:rPr>
              <w:t>A</w:t>
            </w:r>
            <w:r w:rsidR="0024605E" w:rsidRPr="0024605E">
              <w:rPr>
                <w:rFonts w:ascii="Calibri" w:eastAsia="Times New Roman" w:hAnsi="Calibri" w:cs="Calibri"/>
                <w:color w:val="FF0000"/>
              </w:rPr>
              <w:t>. Rates are based on DHCS who determine the rates for counties.  As soon as County receives change in rates, providers will be notified.</w:t>
            </w:r>
          </w:p>
          <w:p w14:paraId="4212FDA2" w14:textId="77777777" w:rsidR="00A35913" w:rsidRDefault="00A35913" w:rsidP="00BD378B">
            <w:pPr>
              <w:rPr>
                <w:rFonts w:ascii="Calibri" w:eastAsia="Times New Roman" w:hAnsi="Calibri" w:cs="Calibri"/>
                <w:b/>
                <w:bCs/>
              </w:rPr>
            </w:pPr>
          </w:p>
          <w:p w14:paraId="762DC014" w14:textId="1D758F9B" w:rsidR="00BD378B" w:rsidRPr="00D37C68" w:rsidRDefault="00BD378B" w:rsidP="00BD378B">
            <w:pPr>
              <w:rPr>
                <w:rFonts w:ascii="Calibri" w:eastAsia="Times New Roman" w:hAnsi="Calibri" w:cs="Calibri"/>
                <w:b/>
                <w:bCs/>
              </w:rPr>
            </w:pPr>
            <w:r w:rsidRPr="00BD378B">
              <w:rPr>
                <w:rFonts w:ascii="Calibri" w:eastAsia="Times New Roman" w:hAnsi="Calibri" w:cs="Calibri"/>
                <w:b/>
                <w:bCs/>
              </w:rPr>
              <w:t>Q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="00D37C68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D37C68" w:rsidRPr="00D37C68">
              <w:rPr>
                <w:rFonts w:ascii="Calibri" w:eastAsia="Times New Roman" w:hAnsi="Calibri" w:cs="Calibri"/>
                <w:b/>
                <w:bCs/>
              </w:rPr>
              <w:t>How often is meeting preferred?</w:t>
            </w:r>
          </w:p>
          <w:p w14:paraId="542EA9D0" w14:textId="58AF3A3D" w:rsidR="00BD378B" w:rsidRPr="00BD378B" w:rsidRDefault="00BD378B" w:rsidP="00BD378B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D378B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A. </w:t>
            </w:r>
            <w:r w:rsidR="00D37C68">
              <w:rPr>
                <w:rFonts w:ascii="Calibri" w:eastAsia="Times New Roman" w:hAnsi="Calibri" w:cs="Calibri"/>
                <w:color w:val="FF0000"/>
              </w:rPr>
              <w:t xml:space="preserve">Input: request meeting  every two weeks as we are going through changes.  Next meeting </w:t>
            </w:r>
            <w:r w:rsidR="007733C5">
              <w:rPr>
                <w:rFonts w:ascii="Calibri" w:eastAsia="Times New Roman" w:hAnsi="Calibri" w:cs="Calibri"/>
                <w:color w:val="FF0000"/>
              </w:rPr>
              <w:t xml:space="preserve">to be </w:t>
            </w:r>
            <w:r w:rsidR="00D37C68">
              <w:rPr>
                <w:rFonts w:ascii="Calibri" w:eastAsia="Times New Roman" w:hAnsi="Calibri" w:cs="Calibri"/>
                <w:color w:val="FF0000"/>
              </w:rPr>
              <w:t>scheduled August 2</w:t>
            </w:r>
            <w:r w:rsidR="00D37C68" w:rsidRPr="009059B8">
              <w:rPr>
                <w:rFonts w:ascii="Calibri" w:eastAsia="Times New Roman" w:hAnsi="Calibri" w:cs="Calibri"/>
                <w:color w:val="FF0000"/>
                <w:vertAlign w:val="superscript"/>
              </w:rPr>
              <w:t>nd</w:t>
            </w:r>
            <w:r w:rsidR="00D37C68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7733C5">
              <w:rPr>
                <w:rFonts w:ascii="Calibri" w:eastAsia="Times New Roman" w:hAnsi="Calibri" w:cs="Calibri"/>
                <w:color w:val="FF0000"/>
              </w:rPr>
              <w:t xml:space="preserve">and will all DBH, team members time to adjust/transition and </w:t>
            </w:r>
            <w:r w:rsidR="00D37C68">
              <w:rPr>
                <w:rFonts w:ascii="Calibri" w:eastAsia="Times New Roman" w:hAnsi="Calibri" w:cs="Calibri"/>
                <w:color w:val="FF0000"/>
              </w:rPr>
              <w:t>discuss meeting frequency</w:t>
            </w:r>
            <w:r w:rsidR="007733C5">
              <w:rPr>
                <w:rFonts w:ascii="Calibri" w:eastAsia="Times New Roman" w:hAnsi="Calibri" w:cs="Calibri"/>
                <w:color w:val="FF0000"/>
              </w:rPr>
              <w:t>,</w:t>
            </w:r>
            <w:r w:rsidR="00D37C68">
              <w:rPr>
                <w:rFonts w:ascii="Calibri" w:eastAsia="Times New Roman" w:hAnsi="Calibri" w:cs="Calibri"/>
                <w:color w:val="FF0000"/>
              </w:rPr>
              <w:t xml:space="preserve"> additional </w:t>
            </w:r>
            <w:r w:rsidR="007733C5">
              <w:rPr>
                <w:rFonts w:ascii="Calibri" w:eastAsia="Times New Roman" w:hAnsi="Calibri" w:cs="Calibri"/>
                <w:color w:val="FF0000"/>
              </w:rPr>
              <w:t xml:space="preserve">re-org </w:t>
            </w:r>
            <w:r w:rsidR="00D37C68">
              <w:rPr>
                <w:rFonts w:ascii="Calibri" w:eastAsia="Times New Roman" w:hAnsi="Calibri" w:cs="Calibri"/>
                <w:color w:val="FF0000"/>
              </w:rPr>
              <w:t xml:space="preserve">information to </w:t>
            </w:r>
            <w:r w:rsidR="007733C5">
              <w:rPr>
                <w:rFonts w:ascii="Calibri" w:eastAsia="Times New Roman" w:hAnsi="Calibri" w:cs="Calibri"/>
                <w:color w:val="FF0000"/>
              </w:rPr>
              <w:t>be provided.</w:t>
            </w:r>
            <w:r w:rsidR="00D37C68">
              <w:rPr>
                <w:rFonts w:ascii="Calibri" w:eastAsia="Times New Roman" w:hAnsi="Calibri" w:cs="Calibri"/>
                <w:color w:val="FF0000"/>
              </w:rPr>
              <w:t xml:space="preserve">  Existing Managed Care team members who process claims and enter data will be transitioning to new division.  Provider Relation Specialist will also transition over to new division</w:t>
            </w:r>
            <w:r w:rsidR="007733C5">
              <w:rPr>
                <w:rFonts w:ascii="Calibri" w:eastAsia="Times New Roman" w:hAnsi="Calibri" w:cs="Calibri"/>
                <w:color w:val="FF0000"/>
              </w:rPr>
              <w:t xml:space="preserve"> and will be available to follow up with individual/group providers</w:t>
            </w:r>
            <w:r w:rsidR="00D37C68">
              <w:rPr>
                <w:rFonts w:ascii="Calibri" w:eastAsia="Times New Roman" w:hAnsi="Calibri" w:cs="Calibri"/>
                <w:color w:val="FF0000"/>
              </w:rPr>
              <w:t>.</w:t>
            </w:r>
          </w:p>
          <w:p w14:paraId="5A40774E" w14:textId="77777777" w:rsidR="00BD378B" w:rsidRDefault="00BD378B" w:rsidP="007C7BC7">
            <w:pPr>
              <w:rPr>
                <w:rFonts w:ascii="Calibri" w:eastAsia="Times New Roman" w:hAnsi="Calibri" w:cs="Calibri"/>
                <w:color w:val="FF0000"/>
              </w:rPr>
            </w:pPr>
          </w:p>
          <w:p w14:paraId="3A4AA27B" w14:textId="77777777" w:rsidR="007733C5" w:rsidRDefault="007733C5" w:rsidP="00BD378B">
            <w:pPr>
              <w:rPr>
                <w:rFonts w:ascii="Calibri" w:eastAsia="Times New Roman" w:hAnsi="Calibri" w:cs="Calibri"/>
                <w:b/>
                <w:bCs/>
              </w:rPr>
            </w:pPr>
            <w:r w:rsidRPr="00BD378B">
              <w:rPr>
                <w:rFonts w:ascii="Calibri" w:eastAsia="Times New Roman" w:hAnsi="Calibri" w:cs="Calibri"/>
                <w:b/>
                <w:bCs/>
              </w:rPr>
              <w:t>Q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>
              <w:t xml:space="preserve"> </w:t>
            </w:r>
            <w:r w:rsidRPr="000827AD">
              <w:rPr>
                <w:rFonts w:ascii="Calibri" w:eastAsia="Times New Roman" w:hAnsi="Calibri" w:cs="Calibri"/>
                <w:b/>
                <w:bCs/>
              </w:rPr>
              <w:t>If managed care is disbanded, then what will happen to our clients and providers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?  </w:t>
            </w:r>
          </w:p>
          <w:p w14:paraId="5C48103D" w14:textId="37BBEE4F" w:rsidR="007733C5" w:rsidRDefault="00BD378B" w:rsidP="007733C5">
            <w:pPr>
              <w:rPr>
                <w:rFonts w:ascii="Calibri" w:eastAsia="Times New Roman" w:hAnsi="Calibri" w:cs="Calibri"/>
                <w:color w:val="FF0000"/>
              </w:rPr>
            </w:pPr>
            <w:r w:rsidRPr="00BD378B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A. </w:t>
            </w:r>
            <w:r w:rsidR="007733C5" w:rsidRPr="009059B8">
              <w:rPr>
                <w:rFonts w:ascii="Calibri" w:eastAsia="Times New Roman" w:hAnsi="Calibri" w:cs="Calibri"/>
                <w:color w:val="FF0000"/>
              </w:rPr>
              <w:t xml:space="preserve">Managed Care is going through a reorganization, “we are still here and available for you”.  Purpose of reorg is to provide improved services </w:t>
            </w:r>
            <w:r w:rsidR="007733C5">
              <w:rPr>
                <w:rFonts w:ascii="Calibri" w:eastAsia="Times New Roman" w:hAnsi="Calibri" w:cs="Calibri"/>
                <w:color w:val="FF0000"/>
              </w:rPr>
              <w:t xml:space="preserve">DBH team members, and </w:t>
            </w:r>
            <w:r w:rsidR="007733C5" w:rsidRPr="009059B8">
              <w:rPr>
                <w:rFonts w:ascii="Calibri" w:eastAsia="Times New Roman" w:hAnsi="Calibri" w:cs="Calibri"/>
                <w:color w:val="FF0000"/>
              </w:rPr>
              <w:t>to both beneficiaries and providers.</w:t>
            </w:r>
          </w:p>
          <w:p w14:paraId="1F8D666F" w14:textId="53A3DFE8" w:rsidR="00BD378B" w:rsidRPr="00BD378B" w:rsidRDefault="00BD378B" w:rsidP="00BD378B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  <w:p w14:paraId="17ACD424" w14:textId="26B29D6F" w:rsidR="00BD378B" w:rsidRPr="00F52E6E" w:rsidRDefault="007733C5" w:rsidP="007C7BC7">
            <w:pPr>
              <w:rPr>
                <w:rFonts w:ascii="Calibri" w:eastAsia="Times New Roman" w:hAnsi="Calibri" w:cs="Calibri"/>
                <w:color w:val="FF0000"/>
              </w:rPr>
            </w:pPr>
            <w:r w:rsidRPr="00577D81">
              <w:rPr>
                <w:rFonts w:ascii="Calibri" w:eastAsia="Times New Roman" w:hAnsi="Calibri" w:cs="Calibri"/>
                <w:b/>
                <w:bCs/>
              </w:rPr>
              <w:t>Q: Payment schedule support from Managed Care, curious about the transition plan – weekly meeting to discuss Mailbacks, invoices, and payments.</w:t>
            </w:r>
            <w:r w:rsidRPr="00577D81">
              <w:rPr>
                <w:rFonts w:ascii="Calibri" w:eastAsia="Times New Roman" w:hAnsi="Calibri" w:cs="Calibri"/>
              </w:rPr>
              <w:t xml:space="preserve">  </w:t>
            </w:r>
          </w:p>
          <w:p w14:paraId="39E33D82" w14:textId="75563662" w:rsidR="007C7BC7" w:rsidRPr="00F52E6E" w:rsidRDefault="007733C5" w:rsidP="00A35913">
            <w:pPr>
              <w:rPr>
                <w:rFonts w:ascii="Calibri" w:eastAsia="Times New Roman" w:hAnsi="Calibri" w:cs="Calibri"/>
              </w:rPr>
            </w:pPr>
            <w:r w:rsidRPr="00A35913">
              <w:rPr>
                <w:rFonts w:ascii="Calibri" w:eastAsia="Times New Roman" w:hAnsi="Calibri" w:cs="Calibri"/>
                <w:b/>
                <w:bCs/>
                <w:color w:val="FF0000"/>
              </w:rPr>
              <w:t>A:</w:t>
            </w:r>
            <w:r>
              <w:rPr>
                <w:rFonts w:ascii="Calibri" w:eastAsia="Times New Roman" w:hAnsi="Calibri" w:cs="Calibri"/>
                <w:color w:val="FF0000"/>
              </w:rPr>
              <w:t xml:space="preserve"> Teresa Medina, Program Tech has been attending weekly meetings.  Current weekly meeting has been scheduled for Friday’s at 1:30pm.  Meng/Teresa – Natalie and Francisco and Sao Yang to attend today’s meeting.</w:t>
            </w:r>
          </w:p>
        </w:tc>
      </w:tr>
      <w:tr w:rsidR="005B0F62" w14:paraId="375B1E90" w14:textId="77777777" w:rsidTr="00735FC0">
        <w:trPr>
          <w:trHeight w:val="20"/>
          <w:jc w:val="center"/>
        </w:trPr>
        <w:tc>
          <w:tcPr>
            <w:tcW w:w="2515" w:type="dxa"/>
            <w:vMerge/>
          </w:tcPr>
          <w:p w14:paraId="7E10D623" w14:textId="77777777" w:rsidR="005B0F62" w:rsidRPr="005E79CF" w:rsidRDefault="005B0F62" w:rsidP="005B0F62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6F3EDA1" w14:textId="1B9B9F43" w:rsidR="005B0F62" w:rsidRPr="000175CC" w:rsidRDefault="005B0F62" w:rsidP="005B0F62">
            <w:pPr>
              <w:rPr>
                <w:b/>
                <w:bCs/>
              </w:rPr>
            </w:pPr>
            <w:r w:rsidRPr="000175CC">
              <w:rPr>
                <w:b/>
                <w:bCs/>
              </w:rPr>
              <w:t>Action Item</w:t>
            </w:r>
            <w:r>
              <w:rPr>
                <w:b/>
                <w:bCs/>
              </w:rPr>
              <w:t>(</w:t>
            </w:r>
            <w:r w:rsidRPr="000175CC">
              <w:rPr>
                <w:b/>
                <w:bCs/>
              </w:rPr>
              <w:t>s</w:t>
            </w:r>
            <w:r>
              <w:rPr>
                <w:b/>
                <w:bCs/>
              </w:rPr>
              <w:t>)</w:t>
            </w:r>
          </w:p>
        </w:tc>
        <w:tc>
          <w:tcPr>
            <w:tcW w:w="9440" w:type="dxa"/>
            <w:shd w:val="clear" w:color="auto" w:fill="auto"/>
          </w:tcPr>
          <w:p w14:paraId="36F02F80" w14:textId="420AF2BA" w:rsidR="005B0F62" w:rsidRPr="00D7691F" w:rsidRDefault="00A35913" w:rsidP="005B0F6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No Action</w:t>
            </w:r>
          </w:p>
        </w:tc>
      </w:tr>
      <w:tr w:rsidR="005B0F62" w14:paraId="6845190F" w14:textId="77777777" w:rsidTr="00735FC0">
        <w:trPr>
          <w:trHeight w:val="20"/>
          <w:jc w:val="center"/>
        </w:trPr>
        <w:tc>
          <w:tcPr>
            <w:tcW w:w="2515" w:type="dxa"/>
            <w:vMerge w:val="restart"/>
          </w:tcPr>
          <w:p w14:paraId="23B8D4F6" w14:textId="364F7C28" w:rsidR="005B0F62" w:rsidRPr="005E79CF" w:rsidRDefault="005B0F62" w:rsidP="005B0F62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V. OTHER Items</w:t>
            </w:r>
          </w:p>
        </w:tc>
        <w:tc>
          <w:tcPr>
            <w:tcW w:w="1818" w:type="dxa"/>
            <w:shd w:val="clear" w:color="auto" w:fill="auto"/>
          </w:tcPr>
          <w:p w14:paraId="04CEB298" w14:textId="3A0FDA8E" w:rsidR="005B0F62" w:rsidRPr="000175CC" w:rsidRDefault="005B0F62" w:rsidP="005B0F62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Lead Presenter</w:t>
            </w:r>
          </w:p>
        </w:tc>
        <w:tc>
          <w:tcPr>
            <w:tcW w:w="9440" w:type="dxa"/>
            <w:shd w:val="clear" w:color="auto" w:fill="auto"/>
          </w:tcPr>
          <w:p w14:paraId="08A620CD" w14:textId="4B3F47CA" w:rsidR="005B0F62" w:rsidRPr="0010057B" w:rsidRDefault="0008650B" w:rsidP="005B0F62">
            <w:pPr>
              <w:rPr>
                <w:b/>
                <w:bCs/>
              </w:rPr>
            </w:pPr>
            <w:r>
              <w:rPr>
                <w:b/>
                <w:bCs/>
              </w:rPr>
              <w:t>All Participants</w:t>
            </w:r>
          </w:p>
        </w:tc>
      </w:tr>
      <w:tr w:rsidR="005B0F62" w14:paraId="50550EA8" w14:textId="77777777" w:rsidTr="00735FC0">
        <w:trPr>
          <w:trHeight w:val="20"/>
          <w:jc w:val="center"/>
        </w:trPr>
        <w:tc>
          <w:tcPr>
            <w:tcW w:w="2515" w:type="dxa"/>
            <w:vMerge/>
          </w:tcPr>
          <w:p w14:paraId="3DDF4451" w14:textId="77777777" w:rsidR="005B0F62" w:rsidRPr="005E79CF" w:rsidRDefault="005B0F62" w:rsidP="005B0F62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94CB889" w14:textId="76773DA8" w:rsidR="005B0F62" w:rsidRPr="000175CC" w:rsidRDefault="005B0F62" w:rsidP="005B0F62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Status/Update</w:t>
            </w:r>
          </w:p>
        </w:tc>
        <w:tc>
          <w:tcPr>
            <w:tcW w:w="9440" w:type="dxa"/>
            <w:shd w:val="clear" w:color="auto" w:fill="auto"/>
          </w:tcPr>
          <w:p w14:paraId="77097E13" w14:textId="77777777" w:rsidR="005B0F62" w:rsidRPr="00A35913" w:rsidRDefault="005B0F62" w:rsidP="000827AD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 w:rsidRPr="00A35913">
              <w:rPr>
                <w:rFonts w:eastAsia="Times New Roman"/>
              </w:rPr>
              <w:t xml:space="preserve">Call for Agenda Items: </w:t>
            </w:r>
          </w:p>
          <w:p w14:paraId="4F5022D4" w14:textId="6BAD6059" w:rsidR="00A35913" w:rsidRPr="00A35913" w:rsidRDefault="005B0F62" w:rsidP="00A35913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 w:rsidRPr="00A35913">
              <w:rPr>
                <w:rFonts w:eastAsia="Times New Roman"/>
              </w:rPr>
              <w:t>Next Scheduled Meeting:</w:t>
            </w:r>
            <w:r w:rsidR="00A35913" w:rsidRPr="00A35913">
              <w:rPr>
                <w:rFonts w:eastAsia="Times New Roman"/>
              </w:rPr>
              <w:t xml:space="preserve"> </w:t>
            </w:r>
            <w:r w:rsidR="00A35913" w:rsidRPr="00A35913">
              <w:rPr>
                <w:rFonts w:eastAsia="Times New Roman"/>
                <w:b/>
                <w:bCs/>
                <w:color w:val="FF0000"/>
                <w:highlight w:val="yellow"/>
              </w:rPr>
              <w:t>Friday, Aug 2, 2024, 8:15 am</w:t>
            </w:r>
            <w:r w:rsidR="00A35913">
              <w:rPr>
                <w:rFonts w:eastAsia="Times New Roman"/>
                <w:b/>
                <w:bCs/>
                <w:color w:val="FF0000"/>
              </w:rPr>
              <w:t xml:space="preserve"> </w:t>
            </w:r>
          </w:p>
        </w:tc>
      </w:tr>
      <w:tr w:rsidR="005B0F62" w14:paraId="7F8866F1" w14:textId="77777777" w:rsidTr="00735FC0">
        <w:trPr>
          <w:trHeight w:val="260"/>
          <w:jc w:val="center"/>
        </w:trPr>
        <w:tc>
          <w:tcPr>
            <w:tcW w:w="2515" w:type="dxa"/>
            <w:vMerge/>
          </w:tcPr>
          <w:p w14:paraId="6A203598" w14:textId="77777777" w:rsidR="005B0F62" w:rsidRPr="005E79CF" w:rsidRDefault="005B0F62" w:rsidP="005B0F62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0B4FE01" w14:textId="1ACAE885" w:rsidR="005B0F62" w:rsidRPr="000175CC" w:rsidRDefault="005B0F62" w:rsidP="005B0F62">
            <w:pPr>
              <w:rPr>
                <w:b/>
                <w:bCs/>
              </w:rPr>
            </w:pPr>
            <w:r w:rsidRPr="000175CC">
              <w:rPr>
                <w:b/>
                <w:bCs/>
              </w:rPr>
              <w:t>Action Item</w:t>
            </w:r>
            <w:r>
              <w:rPr>
                <w:b/>
                <w:bCs/>
              </w:rPr>
              <w:t>(</w:t>
            </w:r>
            <w:r w:rsidRPr="000175CC">
              <w:rPr>
                <w:b/>
                <w:bCs/>
              </w:rPr>
              <w:t>s</w:t>
            </w:r>
            <w:r>
              <w:rPr>
                <w:b/>
                <w:bCs/>
              </w:rPr>
              <w:t>)</w:t>
            </w:r>
          </w:p>
        </w:tc>
        <w:tc>
          <w:tcPr>
            <w:tcW w:w="9440" w:type="dxa"/>
            <w:shd w:val="clear" w:color="auto" w:fill="auto"/>
          </w:tcPr>
          <w:p w14:paraId="6A815AE1" w14:textId="274DCCCA" w:rsidR="005B0F62" w:rsidRPr="00A35913" w:rsidRDefault="005B0F62" w:rsidP="005B0F62"/>
        </w:tc>
      </w:tr>
      <w:bookmarkEnd w:id="0"/>
    </w:tbl>
    <w:p w14:paraId="51E49016" w14:textId="77777777" w:rsidR="00590E81" w:rsidRDefault="00590E81" w:rsidP="00A35913">
      <w:pPr>
        <w:spacing w:after="0" w:line="240" w:lineRule="auto"/>
        <w:rPr>
          <w:b/>
          <w:bCs/>
          <w:color w:val="FF0000"/>
          <w:sz w:val="24"/>
          <w:szCs w:val="24"/>
        </w:rPr>
      </w:pPr>
    </w:p>
    <w:sectPr w:rsidR="00590E81" w:rsidSect="00E20345">
      <w:headerReference w:type="default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1440" w:bottom="630" w:left="720" w:header="720" w:footer="10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40BC2" w14:textId="77777777" w:rsidR="004009F1" w:rsidRDefault="004009F1" w:rsidP="008207B9">
      <w:pPr>
        <w:spacing w:after="0" w:line="240" w:lineRule="auto"/>
      </w:pPr>
      <w:r>
        <w:separator/>
      </w:r>
    </w:p>
  </w:endnote>
  <w:endnote w:type="continuationSeparator" w:id="0">
    <w:p w14:paraId="42B288DD" w14:textId="77777777" w:rsidR="004009F1" w:rsidRDefault="004009F1" w:rsidP="008207B9">
      <w:pPr>
        <w:spacing w:after="0" w:line="240" w:lineRule="auto"/>
      </w:pPr>
      <w:r>
        <w:continuationSeparator/>
      </w:r>
    </w:p>
  </w:endnote>
  <w:endnote w:type="continuationNotice" w:id="1">
    <w:p w14:paraId="711B4973" w14:textId="77777777" w:rsidR="004009F1" w:rsidRDefault="004009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657823"/>
      <w:docPartObj>
        <w:docPartGallery w:val="Page Numbers (Top of Page)"/>
        <w:docPartUnique/>
      </w:docPartObj>
    </w:sdtPr>
    <w:sdtContent>
      <w:p w14:paraId="6E84C7FC" w14:textId="38F3FA49" w:rsidR="00742EF9" w:rsidRDefault="00742EF9" w:rsidP="00D80B79">
        <w:pPr>
          <w:pStyle w:val="Footer"/>
          <w:jc w:val="center"/>
          <w:rPr>
            <w:b/>
            <w:bCs/>
            <w:sz w:val="18"/>
            <w:szCs w:val="18"/>
          </w:rPr>
        </w:pPr>
        <w:r w:rsidRPr="000F3881">
          <w:rPr>
            <w:sz w:val="18"/>
            <w:szCs w:val="18"/>
          </w:rPr>
          <w:t xml:space="preserve">Page </w:t>
        </w:r>
        <w:r w:rsidRPr="000F3881">
          <w:rPr>
            <w:b/>
            <w:bCs/>
            <w:sz w:val="18"/>
            <w:szCs w:val="18"/>
          </w:rPr>
          <w:fldChar w:fldCharType="begin"/>
        </w:r>
        <w:r w:rsidRPr="000F3881">
          <w:rPr>
            <w:b/>
            <w:bCs/>
            <w:sz w:val="18"/>
            <w:szCs w:val="18"/>
          </w:rPr>
          <w:instrText xml:space="preserve"> PAGE </w:instrText>
        </w:r>
        <w:r w:rsidRPr="000F3881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Pr="000F3881">
          <w:rPr>
            <w:b/>
            <w:bCs/>
            <w:sz w:val="18"/>
            <w:szCs w:val="18"/>
          </w:rPr>
          <w:fldChar w:fldCharType="end"/>
        </w:r>
        <w:r w:rsidRPr="000F3881">
          <w:rPr>
            <w:sz w:val="18"/>
            <w:szCs w:val="18"/>
          </w:rPr>
          <w:t xml:space="preserve"> of </w:t>
        </w:r>
        <w:r w:rsidRPr="000F3881">
          <w:rPr>
            <w:b/>
            <w:bCs/>
            <w:sz w:val="18"/>
            <w:szCs w:val="18"/>
          </w:rPr>
          <w:fldChar w:fldCharType="begin"/>
        </w:r>
        <w:r w:rsidRPr="000F3881">
          <w:rPr>
            <w:b/>
            <w:bCs/>
            <w:sz w:val="18"/>
            <w:szCs w:val="18"/>
          </w:rPr>
          <w:instrText xml:space="preserve"> NUMPAGES  </w:instrText>
        </w:r>
        <w:r w:rsidRPr="000F3881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Pr="000F3881">
          <w:rPr>
            <w:b/>
            <w:bCs/>
            <w:sz w:val="18"/>
            <w:szCs w:val="18"/>
          </w:rPr>
          <w:fldChar w:fldCharType="end"/>
        </w:r>
      </w:p>
      <w:p w14:paraId="10B387DA" w14:textId="77777777" w:rsidR="00F774E4" w:rsidRDefault="00000000" w:rsidP="00D80B79">
        <w:pPr>
          <w:pStyle w:val="Footer"/>
          <w:jc w:val="center"/>
        </w:pPr>
      </w:p>
    </w:sdtContent>
  </w:sdt>
  <w:p w14:paraId="4C46B5AF" w14:textId="5B08B108" w:rsidR="00640CD1" w:rsidRPr="00F774E4" w:rsidRDefault="00F774E4" w:rsidP="00F774E4">
    <w:pPr>
      <w:pStyle w:val="Footer"/>
      <w:rPr>
        <w:color w:val="0070C0"/>
      </w:rPr>
    </w:pPr>
    <w:r w:rsidRPr="00F774E4">
      <w:rPr>
        <w:b/>
        <w:bCs/>
        <w:color w:val="0070C0"/>
        <w:u w:val="single"/>
      </w:rPr>
      <w:t>Note:</w:t>
    </w:r>
    <w:r>
      <w:rPr>
        <w:color w:val="0070C0"/>
      </w:rPr>
      <w:t xml:space="preserve"> </w:t>
    </w:r>
    <w:r w:rsidRPr="00F774E4">
      <w:rPr>
        <w:color w:val="0070C0"/>
      </w:rPr>
      <w:t xml:space="preserve">Individual/Group Provider Monthly Meeting Notes distributed </w:t>
    </w:r>
    <w:r w:rsidR="00BD2174">
      <w:rPr>
        <w:color w:val="0070C0"/>
      </w:rPr>
      <w:t xml:space="preserve">via email </w:t>
    </w:r>
    <w:r w:rsidRPr="00F774E4">
      <w:rPr>
        <w:color w:val="0070C0"/>
      </w:rPr>
      <w:t>to all Individual/Group providers</w:t>
    </w:r>
    <w:r w:rsidR="00BD2174">
      <w:rPr>
        <w:color w:val="0070C0"/>
      </w:rPr>
      <w:t xml:space="preserve"> </w:t>
    </w:r>
    <w:r w:rsidR="000B4AEF">
      <w:rPr>
        <w:color w:val="0070C0"/>
      </w:rPr>
      <w:t>and posted to the DBH website</w:t>
    </w:r>
    <w:r w:rsidRPr="00F774E4">
      <w:rPr>
        <w:color w:val="0070C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1309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15DB0DC" w14:textId="7BDC83C2" w:rsidR="00742EF9" w:rsidRDefault="00742EF9" w:rsidP="000F3881">
            <w:pPr>
              <w:pStyle w:val="Footer"/>
              <w:jc w:val="center"/>
              <w:rPr>
                <w:b/>
                <w:bCs/>
                <w:sz w:val="18"/>
                <w:szCs w:val="18"/>
              </w:rPr>
            </w:pPr>
            <w:r w:rsidRPr="000F3881">
              <w:rPr>
                <w:sz w:val="18"/>
                <w:szCs w:val="18"/>
              </w:rPr>
              <w:t xml:space="preserve">Page </w:t>
            </w:r>
            <w:r w:rsidRPr="000F3881">
              <w:rPr>
                <w:b/>
                <w:bCs/>
                <w:sz w:val="18"/>
                <w:szCs w:val="18"/>
              </w:rPr>
              <w:fldChar w:fldCharType="begin"/>
            </w:r>
            <w:r w:rsidRPr="000F388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0F3881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0F3881">
              <w:rPr>
                <w:b/>
                <w:bCs/>
                <w:sz w:val="18"/>
                <w:szCs w:val="18"/>
              </w:rPr>
              <w:fldChar w:fldCharType="end"/>
            </w:r>
            <w:r w:rsidRPr="000F3881">
              <w:rPr>
                <w:sz w:val="18"/>
                <w:szCs w:val="18"/>
              </w:rPr>
              <w:t xml:space="preserve"> of </w:t>
            </w:r>
            <w:r w:rsidRPr="000F3881">
              <w:rPr>
                <w:b/>
                <w:bCs/>
                <w:sz w:val="18"/>
                <w:szCs w:val="18"/>
              </w:rPr>
              <w:fldChar w:fldCharType="begin"/>
            </w:r>
            <w:r w:rsidRPr="000F388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0F3881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0F3881">
              <w:rPr>
                <w:b/>
                <w:bCs/>
                <w:sz w:val="18"/>
                <w:szCs w:val="18"/>
              </w:rPr>
              <w:fldChar w:fldCharType="end"/>
            </w:r>
          </w:p>
          <w:p w14:paraId="1AC0A0DB" w14:textId="6A6D76E3" w:rsidR="00742EF9" w:rsidRDefault="00000000">
            <w:pPr>
              <w:pStyle w:val="Footer"/>
              <w:jc w:val="center"/>
            </w:pPr>
            <w:sdt>
              <w:sdtPr>
                <w:rPr>
                  <w:color w:val="AEAAAA" w:themeColor="background2" w:themeShade="BF"/>
                </w:rPr>
                <w:id w:val="-317112769"/>
                <w:docPartObj>
                  <w:docPartGallery w:val="Page Numbers (Bottom of Page)"/>
                  <w:docPartUnique/>
                </w:docPartObj>
              </w:sdtPr>
              <w:sdtEndPr>
                <w:rPr>
                  <w:noProof/>
                </w:rPr>
              </w:sdtEndPr>
              <w:sdtContent>
                <w:r w:rsidR="00742EF9" w:rsidRPr="00B97ED5">
                  <w:rPr>
                    <w:color w:val="AEAAAA" w:themeColor="background2" w:themeShade="BF"/>
                  </w:rPr>
                  <w:t xml:space="preserve">Please archive the completed agenda and meeting minutes in the appropriate shared e-folder. </w:t>
                </w:r>
              </w:sdtContent>
            </w:sdt>
          </w:p>
        </w:sdtContent>
      </w:sdt>
    </w:sdtContent>
  </w:sdt>
  <w:p w14:paraId="029C8629" w14:textId="77777777" w:rsidR="00742EF9" w:rsidRDefault="00742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785BA" w14:textId="77777777" w:rsidR="004009F1" w:rsidRDefault="004009F1" w:rsidP="008207B9">
      <w:pPr>
        <w:spacing w:after="0" w:line="240" w:lineRule="auto"/>
      </w:pPr>
      <w:r>
        <w:separator/>
      </w:r>
    </w:p>
  </w:footnote>
  <w:footnote w:type="continuationSeparator" w:id="0">
    <w:p w14:paraId="2750FD02" w14:textId="77777777" w:rsidR="004009F1" w:rsidRDefault="004009F1" w:rsidP="008207B9">
      <w:pPr>
        <w:spacing w:after="0" w:line="240" w:lineRule="auto"/>
      </w:pPr>
      <w:r>
        <w:continuationSeparator/>
      </w:r>
    </w:p>
  </w:footnote>
  <w:footnote w:type="continuationNotice" w:id="1">
    <w:p w14:paraId="4E9C82F8" w14:textId="77777777" w:rsidR="004009F1" w:rsidRDefault="004009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5894" w14:textId="477DE963" w:rsidR="00742EF9" w:rsidRPr="009D1C18" w:rsidRDefault="00742EF9" w:rsidP="009D1C18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2E6D" w14:textId="32299665" w:rsidR="00742EF9" w:rsidRDefault="00742EF9" w:rsidP="00B1182F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  <w:sz w:val="36"/>
        <w:szCs w:val="36"/>
      </w:rPr>
    </w:pPr>
    <w:r>
      <w:rPr>
        <w:rFonts w:ascii="Calibri" w:eastAsia="Calibri" w:hAnsi="Calibri" w:cs="Times New Roman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7DA8B7B" wp14:editId="3364BA4B">
          <wp:simplePos x="0" y="0"/>
          <wp:positionH relativeFrom="column">
            <wp:posOffset>-77709</wp:posOffset>
          </wp:positionH>
          <wp:positionV relativeFrom="paragraph">
            <wp:posOffset>-277765</wp:posOffset>
          </wp:positionV>
          <wp:extent cx="1031240" cy="1040765"/>
          <wp:effectExtent l="0" t="0" r="0" b="6985"/>
          <wp:wrapNone/>
          <wp:docPr id="1" name="Picture 1" descr="https://adultservices.co.fresno.ca.us/Content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adultservices.co.fresno.ca.us/Content/Images/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07B9">
      <w:rPr>
        <w:rFonts w:ascii="Calibri" w:eastAsia="Calibri" w:hAnsi="Calibri" w:cs="Times New Roman"/>
        <w:b/>
        <w:sz w:val="36"/>
        <w:szCs w:val="36"/>
      </w:rPr>
      <w:t>FRESNO COUNTY DEPARTMENT OF BEHAVIORAL HEALTH</w:t>
    </w:r>
  </w:p>
  <w:p w14:paraId="007B713E" w14:textId="054A7FCB" w:rsidR="00742EF9" w:rsidRPr="00A61F7E" w:rsidRDefault="00391BAE" w:rsidP="00B1182F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  <w:color w:val="0070C0"/>
        <w:sz w:val="36"/>
        <w:szCs w:val="36"/>
      </w:rPr>
    </w:pPr>
    <w:r w:rsidRPr="00A61F7E">
      <w:rPr>
        <w:rFonts w:ascii="Calibri" w:eastAsia="Calibri" w:hAnsi="Calibri" w:cs="Times New Roman"/>
        <w:b/>
        <w:color w:val="0070C0"/>
        <w:sz w:val="36"/>
        <w:szCs w:val="36"/>
      </w:rPr>
      <w:t xml:space="preserve">Managed Care </w:t>
    </w:r>
    <w:r w:rsidR="00A11579" w:rsidRPr="00A61F7E">
      <w:rPr>
        <w:rFonts w:ascii="Calibri" w:eastAsia="Calibri" w:hAnsi="Calibri" w:cs="Times New Roman"/>
        <w:b/>
        <w:color w:val="0070C0"/>
        <w:sz w:val="36"/>
        <w:szCs w:val="36"/>
      </w:rPr>
      <w:t xml:space="preserve">– </w:t>
    </w:r>
    <w:r w:rsidR="00F774E4">
      <w:rPr>
        <w:rFonts w:ascii="Calibri" w:eastAsia="Calibri" w:hAnsi="Calibri" w:cs="Times New Roman"/>
        <w:b/>
        <w:color w:val="0070C0"/>
        <w:sz w:val="36"/>
        <w:szCs w:val="36"/>
      </w:rPr>
      <w:t xml:space="preserve">Individual/Group </w:t>
    </w:r>
    <w:r w:rsidR="00A11579" w:rsidRPr="00A61F7E">
      <w:rPr>
        <w:rFonts w:ascii="Calibri" w:eastAsia="Calibri" w:hAnsi="Calibri" w:cs="Times New Roman"/>
        <w:b/>
        <w:color w:val="0070C0"/>
        <w:sz w:val="36"/>
        <w:szCs w:val="36"/>
      </w:rPr>
      <w:t>Provider</w:t>
    </w:r>
    <w:r w:rsidR="00F774E4">
      <w:rPr>
        <w:rFonts w:ascii="Calibri" w:eastAsia="Calibri" w:hAnsi="Calibri" w:cs="Times New Roman"/>
        <w:b/>
        <w:color w:val="0070C0"/>
        <w:sz w:val="36"/>
        <w:szCs w:val="36"/>
      </w:rPr>
      <w:t>s Meeting</w:t>
    </w:r>
  </w:p>
  <w:p w14:paraId="7A3794E0" w14:textId="448FFC91" w:rsidR="00742EF9" w:rsidRDefault="00742EF9">
    <w:pPr>
      <w:pStyle w:val="Header"/>
    </w:pPr>
  </w:p>
  <w:p w14:paraId="5407439C" w14:textId="77777777" w:rsidR="00742EF9" w:rsidRDefault="00742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84A26"/>
    <w:multiLevelType w:val="hybridMultilevel"/>
    <w:tmpl w:val="D0F84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84508A"/>
    <w:multiLevelType w:val="multilevel"/>
    <w:tmpl w:val="3F621E98"/>
    <w:styleLink w:val="CurrentList1"/>
    <w:lvl w:ilvl="0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FF0000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72E13"/>
    <w:multiLevelType w:val="hybridMultilevel"/>
    <w:tmpl w:val="B45E20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15D93"/>
    <w:multiLevelType w:val="hybridMultilevel"/>
    <w:tmpl w:val="6B5C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05990"/>
    <w:multiLevelType w:val="multilevel"/>
    <w:tmpl w:val="A5FC5170"/>
    <w:styleLink w:val="CurrentList2"/>
    <w:lvl w:ilvl="0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FF0000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9304C"/>
    <w:multiLevelType w:val="hybridMultilevel"/>
    <w:tmpl w:val="F312BD32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6" w15:restartNumberingAfterBreak="0">
    <w:nsid w:val="6D4C577E"/>
    <w:multiLevelType w:val="hybridMultilevel"/>
    <w:tmpl w:val="166C8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2203731">
    <w:abstractNumId w:val="1"/>
  </w:num>
  <w:num w:numId="2" w16cid:durableId="767971838">
    <w:abstractNumId w:val="4"/>
  </w:num>
  <w:num w:numId="3" w16cid:durableId="1991011761">
    <w:abstractNumId w:val="5"/>
  </w:num>
  <w:num w:numId="4" w16cid:durableId="445272518">
    <w:abstractNumId w:val="2"/>
  </w:num>
  <w:num w:numId="5" w16cid:durableId="1209102202">
    <w:abstractNumId w:val="6"/>
  </w:num>
  <w:num w:numId="6" w16cid:durableId="42406741">
    <w:abstractNumId w:val="3"/>
  </w:num>
  <w:num w:numId="7" w16cid:durableId="89103860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91"/>
    <w:rsid w:val="00000549"/>
    <w:rsid w:val="00003A87"/>
    <w:rsid w:val="00003DE3"/>
    <w:rsid w:val="00006883"/>
    <w:rsid w:val="000072C7"/>
    <w:rsid w:val="00010385"/>
    <w:rsid w:val="00011678"/>
    <w:rsid w:val="00013779"/>
    <w:rsid w:val="000142D3"/>
    <w:rsid w:val="00014CF1"/>
    <w:rsid w:val="000175CC"/>
    <w:rsid w:val="00020239"/>
    <w:rsid w:val="0002190A"/>
    <w:rsid w:val="000237A4"/>
    <w:rsid w:val="00023E5A"/>
    <w:rsid w:val="000258D3"/>
    <w:rsid w:val="00025A4F"/>
    <w:rsid w:val="00025A52"/>
    <w:rsid w:val="00026BED"/>
    <w:rsid w:val="00031407"/>
    <w:rsid w:val="0003651A"/>
    <w:rsid w:val="00042415"/>
    <w:rsid w:val="00042AF4"/>
    <w:rsid w:val="00044411"/>
    <w:rsid w:val="0004513A"/>
    <w:rsid w:val="00045DB8"/>
    <w:rsid w:val="00047AA0"/>
    <w:rsid w:val="00050439"/>
    <w:rsid w:val="00050E07"/>
    <w:rsid w:val="00050F53"/>
    <w:rsid w:val="00051677"/>
    <w:rsid w:val="00051CAE"/>
    <w:rsid w:val="00051DFB"/>
    <w:rsid w:val="000568B3"/>
    <w:rsid w:val="00061391"/>
    <w:rsid w:val="00062C1D"/>
    <w:rsid w:val="000634ED"/>
    <w:rsid w:val="00063677"/>
    <w:rsid w:val="00064025"/>
    <w:rsid w:val="000643E9"/>
    <w:rsid w:val="00064C50"/>
    <w:rsid w:val="00064E04"/>
    <w:rsid w:val="00065897"/>
    <w:rsid w:val="0006647D"/>
    <w:rsid w:val="00071418"/>
    <w:rsid w:val="000720B4"/>
    <w:rsid w:val="0007294D"/>
    <w:rsid w:val="00073E12"/>
    <w:rsid w:val="000746EA"/>
    <w:rsid w:val="00075F61"/>
    <w:rsid w:val="0007622A"/>
    <w:rsid w:val="00076BF6"/>
    <w:rsid w:val="00077339"/>
    <w:rsid w:val="000777E7"/>
    <w:rsid w:val="0008049A"/>
    <w:rsid w:val="000827AD"/>
    <w:rsid w:val="00083B9E"/>
    <w:rsid w:val="00084606"/>
    <w:rsid w:val="00084BD7"/>
    <w:rsid w:val="00084F96"/>
    <w:rsid w:val="000853E3"/>
    <w:rsid w:val="00085627"/>
    <w:rsid w:val="00085BEF"/>
    <w:rsid w:val="00085CB2"/>
    <w:rsid w:val="0008650B"/>
    <w:rsid w:val="00086B78"/>
    <w:rsid w:val="00091F16"/>
    <w:rsid w:val="00092F2D"/>
    <w:rsid w:val="00094530"/>
    <w:rsid w:val="000949A6"/>
    <w:rsid w:val="00095949"/>
    <w:rsid w:val="00097614"/>
    <w:rsid w:val="00097B20"/>
    <w:rsid w:val="000A1313"/>
    <w:rsid w:val="000A13DA"/>
    <w:rsid w:val="000A2828"/>
    <w:rsid w:val="000A5D39"/>
    <w:rsid w:val="000A6992"/>
    <w:rsid w:val="000A6E32"/>
    <w:rsid w:val="000B0E0B"/>
    <w:rsid w:val="000B16F7"/>
    <w:rsid w:val="000B320B"/>
    <w:rsid w:val="000B4AEF"/>
    <w:rsid w:val="000B4BCD"/>
    <w:rsid w:val="000B5355"/>
    <w:rsid w:val="000C0CA0"/>
    <w:rsid w:val="000C3C62"/>
    <w:rsid w:val="000C433C"/>
    <w:rsid w:val="000C4985"/>
    <w:rsid w:val="000C4A41"/>
    <w:rsid w:val="000C630B"/>
    <w:rsid w:val="000C67B0"/>
    <w:rsid w:val="000D04D2"/>
    <w:rsid w:val="000D0E21"/>
    <w:rsid w:val="000D134C"/>
    <w:rsid w:val="000D1605"/>
    <w:rsid w:val="000D1A54"/>
    <w:rsid w:val="000D1D6F"/>
    <w:rsid w:val="000D2A7E"/>
    <w:rsid w:val="000D4278"/>
    <w:rsid w:val="000D4617"/>
    <w:rsid w:val="000D5933"/>
    <w:rsid w:val="000D6EC4"/>
    <w:rsid w:val="000D76EC"/>
    <w:rsid w:val="000E0208"/>
    <w:rsid w:val="000E062F"/>
    <w:rsid w:val="000E201A"/>
    <w:rsid w:val="000E60B0"/>
    <w:rsid w:val="000E676F"/>
    <w:rsid w:val="000E6BDB"/>
    <w:rsid w:val="000E7CDF"/>
    <w:rsid w:val="000F03D0"/>
    <w:rsid w:val="000F0942"/>
    <w:rsid w:val="000F0D06"/>
    <w:rsid w:val="000F0FE9"/>
    <w:rsid w:val="000F1FDA"/>
    <w:rsid w:val="000F3881"/>
    <w:rsid w:val="000F5D18"/>
    <w:rsid w:val="0010057B"/>
    <w:rsid w:val="001005A4"/>
    <w:rsid w:val="00101462"/>
    <w:rsid w:val="0010186E"/>
    <w:rsid w:val="00101E8C"/>
    <w:rsid w:val="00103731"/>
    <w:rsid w:val="00104F19"/>
    <w:rsid w:val="00104FB3"/>
    <w:rsid w:val="0010543B"/>
    <w:rsid w:val="00105FB1"/>
    <w:rsid w:val="0010661C"/>
    <w:rsid w:val="00112486"/>
    <w:rsid w:val="00112765"/>
    <w:rsid w:val="00113468"/>
    <w:rsid w:val="00114593"/>
    <w:rsid w:val="00115396"/>
    <w:rsid w:val="0011705C"/>
    <w:rsid w:val="00117A0C"/>
    <w:rsid w:val="00117F2D"/>
    <w:rsid w:val="001221EF"/>
    <w:rsid w:val="0012402B"/>
    <w:rsid w:val="00124ADA"/>
    <w:rsid w:val="00124F8D"/>
    <w:rsid w:val="00126CF9"/>
    <w:rsid w:val="00126F15"/>
    <w:rsid w:val="00131B0F"/>
    <w:rsid w:val="00131F9B"/>
    <w:rsid w:val="0013496F"/>
    <w:rsid w:val="00134CE9"/>
    <w:rsid w:val="001369FD"/>
    <w:rsid w:val="00137F4C"/>
    <w:rsid w:val="00140B1B"/>
    <w:rsid w:val="001426CE"/>
    <w:rsid w:val="001447CA"/>
    <w:rsid w:val="0014563A"/>
    <w:rsid w:val="0014622C"/>
    <w:rsid w:val="00150287"/>
    <w:rsid w:val="0015200F"/>
    <w:rsid w:val="0015202F"/>
    <w:rsid w:val="001520D1"/>
    <w:rsid w:val="00152650"/>
    <w:rsid w:val="00152723"/>
    <w:rsid w:val="00153CE1"/>
    <w:rsid w:val="00157683"/>
    <w:rsid w:val="00161CE4"/>
    <w:rsid w:val="00162AA8"/>
    <w:rsid w:val="00163FE9"/>
    <w:rsid w:val="00164069"/>
    <w:rsid w:val="0016491F"/>
    <w:rsid w:val="001649CF"/>
    <w:rsid w:val="001649EB"/>
    <w:rsid w:val="00164A86"/>
    <w:rsid w:val="0016562B"/>
    <w:rsid w:val="00165EF0"/>
    <w:rsid w:val="00167050"/>
    <w:rsid w:val="00170933"/>
    <w:rsid w:val="00170B33"/>
    <w:rsid w:val="00172A7B"/>
    <w:rsid w:val="001732DC"/>
    <w:rsid w:val="001733E8"/>
    <w:rsid w:val="0017444B"/>
    <w:rsid w:val="00175630"/>
    <w:rsid w:val="0017571C"/>
    <w:rsid w:val="0018134E"/>
    <w:rsid w:val="00183016"/>
    <w:rsid w:val="001848C5"/>
    <w:rsid w:val="001854A8"/>
    <w:rsid w:val="00185BED"/>
    <w:rsid w:val="001863FF"/>
    <w:rsid w:val="00187DE5"/>
    <w:rsid w:val="00190052"/>
    <w:rsid w:val="00190D1F"/>
    <w:rsid w:val="00191392"/>
    <w:rsid w:val="00191DF7"/>
    <w:rsid w:val="00192072"/>
    <w:rsid w:val="001923C2"/>
    <w:rsid w:val="001931AA"/>
    <w:rsid w:val="001932B4"/>
    <w:rsid w:val="00194F86"/>
    <w:rsid w:val="00197196"/>
    <w:rsid w:val="00197F22"/>
    <w:rsid w:val="001A2D39"/>
    <w:rsid w:val="001A38B2"/>
    <w:rsid w:val="001A75BF"/>
    <w:rsid w:val="001A7781"/>
    <w:rsid w:val="001B024D"/>
    <w:rsid w:val="001B082A"/>
    <w:rsid w:val="001B0E49"/>
    <w:rsid w:val="001B12E6"/>
    <w:rsid w:val="001B1899"/>
    <w:rsid w:val="001B2339"/>
    <w:rsid w:val="001B4983"/>
    <w:rsid w:val="001B5FB0"/>
    <w:rsid w:val="001B61AB"/>
    <w:rsid w:val="001B6AF7"/>
    <w:rsid w:val="001B76A1"/>
    <w:rsid w:val="001C1264"/>
    <w:rsid w:val="001C136A"/>
    <w:rsid w:val="001C17DE"/>
    <w:rsid w:val="001C23A1"/>
    <w:rsid w:val="001C2B7C"/>
    <w:rsid w:val="001C2CFB"/>
    <w:rsid w:val="001C2FCB"/>
    <w:rsid w:val="001C3333"/>
    <w:rsid w:val="001C3929"/>
    <w:rsid w:val="001C4929"/>
    <w:rsid w:val="001C5537"/>
    <w:rsid w:val="001C5831"/>
    <w:rsid w:val="001D08A7"/>
    <w:rsid w:val="001D42BB"/>
    <w:rsid w:val="001D4A83"/>
    <w:rsid w:val="001D594B"/>
    <w:rsid w:val="001D5DE5"/>
    <w:rsid w:val="001D67F0"/>
    <w:rsid w:val="001D6D6E"/>
    <w:rsid w:val="001E1824"/>
    <w:rsid w:val="001E18DF"/>
    <w:rsid w:val="001E2A5B"/>
    <w:rsid w:val="001E45B6"/>
    <w:rsid w:val="001E531A"/>
    <w:rsid w:val="001E5D20"/>
    <w:rsid w:val="001E740B"/>
    <w:rsid w:val="001E7CD5"/>
    <w:rsid w:val="001F24C1"/>
    <w:rsid w:val="001F4703"/>
    <w:rsid w:val="001F6E28"/>
    <w:rsid w:val="001F7D2F"/>
    <w:rsid w:val="00200341"/>
    <w:rsid w:val="00201030"/>
    <w:rsid w:val="00202023"/>
    <w:rsid w:val="002036AD"/>
    <w:rsid w:val="002050F6"/>
    <w:rsid w:val="002068EE"/>
    <w:rsid w:val="00207BDC"/>
    <w:rsid w:val="00212A78"/>
    <w:rsid w:val="00213D59"/>
    <w:rsid w:val="002147A7"/>
    <w:rsid w:val="0021540C"/>
    <w:rsid w:val="0022136A"/>
    <w:rsid w:val="00222C8B"/>
    <w:rsid w:val="00223CE2"/>
    <w:rsid w:val="00223D0F"/>
    <w:rsid w:val="00223F7D"/>
    <w:rsid w:val="00225EE7"/>
    <w:rsid w:val="00226BB4"/>
    <w:rsid w:val="00230087"/>
    <w:rsid w:val="00230DA6"/>
    <w:rsid w:val="00231CF6"/>
    <w:rsid w:val="00231D7C"/>
    <w:rsid w:val="0023205D"/>
    <w:rsid w:val="002329D6"/>
    <w:rsid w:val="00234198"/>
    <w:rsid w:val="00234675"/>
    <w:rsid w:val="002354E0"/>
    <w:rsid w:val="00237BF7"/>
    <w:rsid w:val="00237D0B"/>
    <w:rsid w:val="00237F93"/>
    <w:rsid w:val="00240EF6"/>
    <w:rsid w:val="00242B4E"/>
    <w:rsid w:val="00243C4B"/>
    <w:rsid w:val="0024459A"/>
    <w:rsid w:val="002448AD"/>
    <w:rsid w:val="0024605E"/>
    <w:rsid w:val="002461FA"/>
    <w:rsid w:val="00246BBE"/>
    <w:rsid w:val="0024764F"/>
    <w:rsid w:val="00250CA8"/>
    <w:rsid w:val="002516FA"/>
    <w:rsid w:val="00253ECC"/>
    <w:rsid w:val="0025521B"/>
    <w:rsid w:val="00256282"/>
    <w:rsid w:val="0025760A"/>
    <w:rsid w:val="00265A2B"/>
    <w:rsid w:val="00266DA3"/>
    <w:rsid w:val="00267264"/>
    <w:rsid w:val="00267730"/>
    <w:rsid w:val="00271046"/>
    <w:rsid w:val="002715D8"/>
    <w:rsid w:val="0027237A"/>
    <w:rsid w:val="002723E1"/>
    <w:rsid w:val="002747D8"/>
    <w:rsid w:val="00274951"/>
    <w:rsid w:val="00275B6D"/>
    <w:rsid w:val="002772A4"/>
    <w:rsid w:val="002773EC"/>
    <w:rsid w:val="00277E1F"/>
    <w:rsid w:val="00280426"/>
    <w:rsid w:val="00280666"/>
    <w:rsid w:val="00283FA5"/>
    <w:rsid w:val="00284D10"/>
    <w:rsid w:val="002859F7"/>
    <w:rsid w:val="00290971"/>
    <w:rsid w:val="00290AD5"/>
    <w:rsid w:val="00290DA2"/>
    <w:rsid w:val="00291A62"/>
    <w:rsid w:val="00291A68"/>
    <w:rsid w:val="00292A97"/>
    <w:rsid w:val="00294EF4"/>
    <w:rsid w:val="0029575D"/>
    <w:rsid w:val="00297791"/>
    <w:rsid w:val="002A04E4"/>
    <w:rsid w:val="002A112A"/>
    <w:rsid w:val="002A11E9"/>
    <w:rsid w:val="002A1545"/>
    <w:rsid w:val="002A1B35"/>
    <w:rsid w:val="002A1D99"/>
    <w:rsid w:val="002A3610"/>
    <w:rsid w:val="002A3A39"/>
    <w:rsid w:val="002A3E42"/>
    <w:rsid w:val="002A5306"/>
    <w:rsid w:val="002A5F31"/>
    <w:rsid w:val="002A7792"/>
    <w:rsid w:val="002B1A8A"/>
    <w:rsid w:val="002B5F76"/>
    <w:rsid w:val="002B67FB"/>
    <w:rsid w:val="002B6E20"/>
    <w:rsid w:val="002C0334"/>
    <w:rsid w:val="002C039F"/>
    <w:rsid w:val="002C127A"/>
    <w:rsid w:val="002C13B8"/>
    <w:rsid w:val="002C31E2"/>
    <w:rsid w:val="002C48BD"/>
    <w:rsid w:val="002C5BDF"/>
    <w:rsid w:val="002C6323"/>
    <w:rsid w:val="002C72E9"/>
    <w:rsid w:val="002C7AEC"/>
    <w:rsid w:val="002D1287"/>
    <w:rsid w:val="002D34A6"/>
    <w:rsid w:val="002D4346"/>
    <w:rsid w:val="002D561C"/>
    <w:rsid w:val="002D74CA"/>
    <w:rsid w:val="002D750D"/>
    <w:rsid w:val="002E01C6"/>
    <w:rsid w:val="002E11D7"/>
    <w:rsid w:val="002E1434"/>
    <w:rsid w:val="002E1E61"/>
    <w:rsid w:val="002E21F2"/>
    <w:rsid w:val="002E3360"/>
    <w:rsid w:val="002E3918"/>
    <w:rsid w:val="002E3925"/>
    <w:rsid w:val="002E4BFF"/>
    <w:rsid w:val="002E73D7"/>
    <w:rsid w:val="002E74A6"/>
    <w:rsid w:val="002F0DDE"/>
    <w:rsid w:val="002F223C"/>
    <w:rsid w:val="002F3045"/>
    <w:rsid w:val="002F3EAD"/>
    <w:rsid w:val="002F7063"/>
    <w:rsid w:val="002F74A4"/>
    <w:rsid w:val="002F7598"/>
    <w:rsid w:val="0030018A"/>
    <w:rsid w:val="00301579"/>
    <w:rsid w:val="00302171"/>
    <w:rsid w:val="00303874"/>
    <w:rsid w:val="00306380"/>
    <w:rsid w:val="00306C35"/>
    <w:rsid w:val="00307782"/>
    <w:rsid w:val="003116C8"/>
    <w:rsid w:val="00311B46"/>
    <w:rsid w:val="00312EA9"/>
    <w:rsid w:val="003144D8"/>
    <w:rsid w:val="003151C6"/>
    <w:rsid w:val="00320B04"/>
    <w:rsid w:val="00320C67"/>
    <w:rsid w:val="003223DA"/>
    <w:rsid w:val="00323268"/>
    <w:rsid w:val="00324B3C"/>
    <w:rsid w:val="00325926"/>
    <w:rsid w:val="00326A02"/>
    <w:rsid w:val="003272C4"/>
    <w:rsid w:val="00327539"/>
    <w:rsid w:val="00327906"/>
    <w:rsid w:val="003315A7"/>
    <w:rsid w:val="0033298F"/>
    <w:rsid w:val="00342DF4"/>
    <w:rsid w:val="00342F6A"/>
    <w:rsid w:val="003453D7"/>
    <w:rsid w:val="003454E8"/>
    <w:rsid w:val="00345521"/>
    <w:rsid w:val="003465CB"/>
    <w:rsid w:val="00347AF0"/>
    <w:rsid w:val="00350A57"/>
    <w:rsid w:val="00351437"/>
    <w:rsid w:val="00351908"/>
    <w:rsid w:val="00353152"/>
    <w:rsid w:val="003531D0"/>
    <w:rsid w:val="003533A5"/>
    <w:rsid w:val="00353470"/>
    <w:rsid w:val="0035559F"/>
    <w:rsid w:val="00355D8A"/>
    <w:rsid w:val="003561D2"/>
    <w:rsid w:val="0035637E"/>
    <w:rsid w:val="00356516"/>
    <w:rsid w:val="003569E4"/>
    <w:rsid w:val="0035D53E"/>
    <w:rsid w:val="00360185"/>
    <w:rsid w:val="0036067A"/>
    <w:rsid w:val="00361ED7"/>
    <w:rsid w:val="0036345E"/>
    <w:rsid w:val="00363C5D"/>
    <w:rsid w:val="00364126"/>
    <w:rsid w:val="003645B7"/>
    <w:rsid w:val="00365BE9"/>
    <w:rsid w:val="00365E1E"/>
    <w:rsid w:val="00366DE5"/>
    <w:rsid w:val="00372955"/>
    <w:rsid w:val="00374130"/>
    <w:rsid w:val="00374421"/>
    <w:rsid w:val="0037493C"/>
    <w:rsid w:val="00374BAD"/>
    <w:rsid w:val="00374C4D"/>
    <w:rsid w:val="00375CFB"/>
    <w:rsid w:val="00380AD2"/>
    <w:rsid w:val="00382D83"/>
    <w:rsid w:val="003833A1"/>
    <w:rsid w:val="00383F38"/>
    <w:rsid w:val="003849A1"/>
    <w:rsid w:val="00384AFF"/>
    <w:rsid w:val="003867E8"/>
    <w:rsid w:val="00386AD2"/>
    <w:rsid w:val="00391BAE"/>
    <w:rsid w:val="00391FF0"/>
    <w:rsid w:val="00392D2B"/>
    <w:rsid w:val="00393C77"/>
    <w:rsid w:val="0039503D"/>
    <w:rsid w:val="00396210"/>
    <w:rsid w:val="0039687B"/>
    <w:rsid w:val="003971A3"/>
    <w:rsid w:val="003A7CC4"/>
    <w:rsid w:val="003A7E41"/>
    <w:rsid w:val="003B03BF"/>
    <w:rsid w:val="003B09A5"/>
    <w:rsid w:val="003B1BDA"/>
    <w:rsid w:val="003B3BF2"/>
    <w:rsid w:val="003B4236"/>
    <w:rsid w:val="003B5205"/>
    <w:rsid w:val="003B5649"/>
    <w:rsid w:val="003B7622"/>
    <w:rsid w:val="003C2484"/>
    <w:rsid w:val="003C2E63"/>
    <w:rsid w:val="003C2E7C"/>
    <w:rsid w:val="003C492E"/>
    <w:rsid w:val="003C5096"/>
    <w:rsid w:val="003C55B9"/>
    <w:rsid w:val="003C6A39"/>
    <w:rsid w:val="003D04F3"/>
    <w:rsid w:val="003D26D9"/>
    <w:rsid w:val="003D2A59"/>
    <w:rsid w:val="003D3238"/>
    <w:rsid w:val="003D4091"/>
    <w:rsid w:val="003D4A69"/>
    <w:rsid w:val="003D4FD9"/>
    <w:rsid w:val="003D57D8"/>
    <w:rsid w:val="003D5D1A"/>
    <w:rsid w:val="003E18B8"/>
    <w:rsid w:val="003E40BF"/>
    <w:rsid w:val="003E4BF0"/>
    <w:rsid w:val="003E5A25"/>
    <w:rsid w:val="003E6DA1"/>
    <w:rsid w:val="003F02A6"/>
    <w:rsid w:val="003F1DB0"/>
    <w:rsid w:val="003F3847"/>
    <w:rsid w:val="003F4507"/>
    <w:rsid w:val="003F7217"/>
    <w:rsid w:val="004009F1"/>
    <w:rsid w:val="00401530"/>
    <w:rsid w:val="00402D6C"/>
    <w:rsid w:val="0040328B"/>
    <w:rsid w:val="00403B0B"/>
    <w:rsid w:val="00403BE9"/>
    <w:rsid w:val="004043DD"/>
    <w:rsid w:val="00404972"/>
    <w:rsid w:val="00407F04"/>
    <w:rsid w:val="0041070C"/>
    <w:rsid w:val="00411958"/>
    <w:rsid w:val="00413FB6"/>
    <w:rsid w:val="0041716E"/>
    <w:rsid w:val="00421D21"/>
    <w:rsid w:val="00422C93"/>
    <w:rsid w:val="00422EF3"/>
    <w:rsid w:val="0042325B"/>
    <w:rsid w:val="00427C34"/>
    <w:rsid w:val="00431511"/>
    <w:rsid w:val="004315AC"/>
    <w:rsid w:val="00431C3F"/>
    <w:rsid w:val="00432572"/>
    <w:rsid w:val="00433B08"/>
    <w:rsid w:val="00434558"/>
    <w:rsid w:val="00434B7F"/>
    <w:rsid w:val="00435AB4"/>
    <w:rsid w:val="00435D5F"/>
    <w:rsid w:val="00436C7A"/>
    <w:rsid w:val="0043703F"/>
    <w:rsid w:val="00437F14"/>
    <w:rsid w:val="00441511"/>
    <w:rsid w:val="0044253C"/>
    <w:rsid w:val="00443168"/>
    <w:rsid w:val="0044659E"/>
    <w:rsid w:val="00447B2F"/>
    <w:rsid w:val="00450805"/>
    <w:rsid w:val="00450A09"/>
    <w:rsid w:val="00451474"/>
    <w:rsid w:val="004514DF"/>
    <w:rsid w:val="004522D1"/>
    <w:rsid w:val="00452FE1"/>
    <w:rsid w:val="0045451C"/>
    <w:rsid w:val="0045476C"/>
    <w:rsid w:val="00455BCF"/>
    <w:rsid w:val="00455C3A"/>
    <w:rsid w:val="00455EEC"/>
    <w:rsid w:val="0045755A"/>
    <w:rsid w:val="0046071E"/>
    <w:rsid w:val="0046536A"/>
    <w:rsid w:val="004654D9"/>
    <w:rsid w:val="00465DF3"/>
    <w:rsid w:val="004667F6"/>
    <w:rsid w:val="004719C7"/>
    <w:rsid w:val="004722E6"/>
    <w:rsid w:val="00472923"/>
    <w:rsid w:val="00474120"/>
    <w:rsid w:val="00474B1C"/>
    <w:rsid w:val="0047518E"/>
    <w:rsid w:val="004754E9"/>
    <w:rsid w:val="004763CC"/>
    <w:rsid w:val="00476DD6"/>
    <w:rsid w:val="004777C1"/>
    <w:rsid w:val="00480242"/>
    <w:rsid w:val="004826D8"/>
    <w:rsid w:val="004829C7"/>
    <w:rsid w:val="00483E7F"/>
    <w:rsid w:val="004863CC"/>
    <w:rsid w:val="00490D83"/>
    <w:rsid w:val="004927C6"/>
    <w:rsid w:val="004929EF"/>
    <w:rsid w:val="004938A7"/>
    <w:rsid w:val="00495EF3"/>
    <w:rsid w:val="0049689D"/>
    <w:rsid w:val="00499860"/>
    <w:rsid w:val="004A1C89"/>
    <w:rsid w:val="004A4FE3"/>
    <w:rsid w:val="004A5865"/>
    <w:rsid w:val="004A6B52"/>
    <w:rsid w:val="004A752A"/>
    <w:rsid w:val="004A7BA6"/>
    <w:rsid w:val="004B04C8"/>
    <w:rsid w:val="004B1C69"/>
    <w:rsid w:val="004B1D69"/>
    <w:rsid w:val="004B30CD"/>
    <w:rsid w:val="004B460C"/>
    <w:rsid w:val="004B487F"/>
    <w:rsid w:val="004B6EE0"/>
    <w:rsid w:val="004B72C6"/>
    <w:rsid w:val="004B73FA"/>
    <w:rsid w:val="004C00A6"/>
    <w:rsid w:val="004C0347"/>
    <w:rsid w:val="004C039E"/>
    <w:rsid w:val="004C2717"/>
    <w:rsid w:val="004C28D2"/>
    <w:rsid w:val="004C3610"/>
    <w:rsid w:val="004C54E8"/>
    <w:rsid w:val="004C55E5"/>
    <w:rsid w:val="004C5870"/>
    <w:rsid w:val="004C58A0"/>
    <w:rsid w:val="004C5A60"/>
    <w:rsid w:val="004C7645"/>
    <w:rsid w:val="004C7F88"/>
    <w:rsid w:val="004D00F7"/>
    <w:rsid w:val="004D08D0"/>
    <w:rsid w:val="004D137A"/>
    <w:rsid w:val="004D2C58"/>
    <w:rsid w:val="004D45D6"/>
    <w:rsid w:val="004D46F0"/>
    <w:rsid w:val="004D4A94"/>
    <w:rsid w:val="004D4D5F"/>
    <w:rsid w:val="004D7B6C"/>
    <w:rsid w:val="004D7D38"/>
    <w:rsid w:val="004E0F8D"/>
    <w:rsid w:val="004E2402"/>
    <w:rsid w:val="004E5CEC"/>
    <w:rsid w:val="004E62B8"/>
    <w:rsid w:val="004F0E2D"/>
    <w:rsid w:val="004F11AF"/>
    <w:rsid w:val="004F154B"/>
    <w:rsid w:val="004F4245"/>
    <w:rsid w:val="004F4F63"/>
    <w:rsid w:val="004F5432"/>
    <w:rsid w:val="004F5697"/>
    <w:rsid w:val="004F7453"/>
    <w:rsid w:val="00502BED"/>
    <w:rsid w:val="00503F31"/>
    <w:rsid w:val="0050502B"/>
    <w:rsid w:val="00505AE3"/>
    <w:rsid w:val="0051077C"/>
    <w:rsid w:val="00510F35"/>
    <w:rsid w:val="005112B9"/>
    <w:rsid w:val="005119C3"/>
    <w:rsid w:val="00511EF1"/>
    <w:rsid w:val="00514DC3"/>
    <w:rsid w:val="005153E9"/>
    <w:rsid w:val="00515BC8"/>
    <w:rsid w:val="005160C8"/>
    <w:rsid w:val="005173AA"/>
    <w:rsid w:val="005203E2"/>
    <w:rsid w:val="005207AA"/>
    <w:rsid w:val="00521C7A"/>
    <w:rsid w:val="00521C88"/>
    <w:rsid w:val="0052325B"/>
    <w:rsid w:val="00526754"/>
    <w:rsid w:val="005306DB"/>
    <w:rsid w:val="0053078C"/>
    <w:rsid w:val="00532A80"/>
    <w:rsid w:val="00533F9B"/>
    <w:rsid w:val="0054051F"/>
    <w:rsid w:val="00542381"/>
    <w:rsid w:val="005433D3"/>
    <w:rsid w:val="00544D05"/>
    <w:rsid w:val="00545133"/>
    <w:rsid w:val="00546DDC"/>
    <w:rsid w:val="005473AE"/>
    <w:rsid w:val="00553419"/>
    <w:rsid w:val="00553D98"/>
    <w:rsid w:val="00554881"/>
    <w:rsid w:val="00555627"/>
    <w:rsid w:val="0055648A"/>
    <w:rsid w:val="00557DDE"/>
    <w:rsid w:val="00560E8E"/>
    <w:rsid w:val="005617B4"/>
    <w:rsid w:val="00562671"/>
    <w:rsid w:val="0056311D"/>
    <w:rsid w:val="0056339D"/>
    <w:rsid w:val="00565B27"/>
    <w:rsid w:val="00565EE2"/>
    <w:rsid w:val="005663EA"/>
    <w:rsid w:val="00567830"/>
    <w:rsid w:val="00567AA6"/>
    <w:rsid w:val="00570A2D"/>
    <w:rsid w:val="00574E3A"/>
    <w:rsid w:val="00575554"/>
    <w:rsid w:val="0057611C"/>
    <w:rsid w:val="00577C18"/>
    <w:rsid w:val="00577D81"/>
    <w:rsid w:val="00577E87"/>
    <w:rsid w:val="00580F90"/>
    <w:rsid w:val="00581386"/>
    <w:rsid w:val="00581746"/>
    <w:rsid w:val="00582111"/>
    <w:rsid w:val="00582E5E"/>
    <w:rsid w:val="0058355A"/>
    <w:rsid w:val="00586659"/>
    <w:rsid w:val="00586AB0"/>
    <w:rsid w:val="00587969"/>
    <w:rsid w:val="00590E81"/>
    <w:rsid w:val="00592628"/>
    <w:rsid w:val="00593D02"/>
    <w:rsid w:val="00593E53"/>
    <w:rsid w:val="00594F85"/>
    <w:rsid w:val="00595E0B"/>
    <w:rsid w:val="00596AEB"/>
    <w:rsid w:val="00596FB8"/>
    <w:rsid w:val="00597834"/>
    <w:rsid w:val="005A2709"/>
    <w:rsid w:val="005A27EF"/>
    <w:rsid w:val="005A2849"/>
    <w:rsid w:val="005A2CE2"/>
    <w:rsid w:val="005A5D5E"/>
    <w:rsid w:val="005A60F6"/>
    <w:rsid w:val="005A6BBC"/>
    <w:rsid w:val="005A7144"/>
    <w:rsid w:val="005A7EAC"/>
    <w:rsid w:val="005B02B6"/>
    <w:rsid w:val="005B0F62"/>
    <w:rsid w:val="005B194A"/>
    <w:rsid w:val="005B19DD"/>
    <w:rsid w:val="005B1BCD"/>
    <w:rsid w:val="005B21CA"/>
    <w:rsid w:val="005B4AD7"/>
    <w:rsid w:val="005B4AE1"/>
    <w:rsid w:val="005B4EB9"/>
    <w:rsid w:val="005B5351"/>
    <w:rsid w:val="005B5A51"/>
    <w:rsid w:val="005B5E05"/>
    <w:rsid w:val="005C020B"/>
    <w:rsid w:val="005C14CD"/>
    <w:rsid w:val="005C1ADC"/>
    <w:rsid w:val="005C20E8"/>
    <w:rsid w:val="005C25F8"/>
    <w:rsid w:val="005C2B55"/>
    <w:rsid w:val="005C37D5"/>
    <w:rsid w:val="005C3851"/>
    <w:rsid w:val="005C3F0E"/>
    <w:rsid w:val="005C5441"/>
    <w:rsid w:val="005C62F2"/>
    <w:rsid w:val="005C675F"/>
    <w:rsid w:val="005C6B9C"/>
    <w:rsid w:val="005D062F"/>
    <w:rsid w:val="005D2856"/>
    <w:rsid w:val="005D2F4D"/>
    <w:rsid w:val="005D6785"/>
    <w:rsid w:val="005D7519"/>
    <w:rsid w:val="005D7924"/>
    <w:rsid w:val="005E117A"/>
    <w:rsid w:val="005E16BA"/>
    <w:rsid w:val="005E2560"/>
    <w:rsid w:val="005E59EF"/>
    <w:rsid w:val="005E61BD"/>
    <w:rsid w:val="005E79CF"/>
    <w:rsid w:val="005F0796"/>
    <w:rsid w:val="005F20EF"/>
    <w:rsid w:val="005F2289"/>
    <w:rsid w:val="005F2DB7"/>
    <w:rsid w:val="005F3F0F"/>
    <w:rsid w:val="005F4272"/>
    <w:rsid w:val="005F4D55"/>
    <w:rsid w:val="005F5EF0"/>
    <w:rsid w:val="005F7261"/>
    <w:rsid w:val="00600FB7"/>
    <w:rsid w:val="00601FA0"/>
    <w:rsid w:val="00603FAF"/>
    <w:rsid w:val="006048A1"/>
    <w:rsid w:val="00606BA6"/>
    <w:rsid w:val="00606E02"/>
    <w:rsid w:val="00607C45"/>
    <w:rsid w:val="006108BC"/>
    <w:rsid w:val="006122D9"/>
    <w:rsid w:val="00613B32"/>
    <w:rsid w:val="0061468E"/>
    <w:rsid w:val="006154C8"/>
    <w:rsid w:val="00620373"/>
    <w:rsid w:val="0062406B"/>
    <w:rsid w:val="006268DB"/>
    <w:rsid w:val="00627063"/>
    <w:rsid w:val="006301C7"/>
    <w:rsid w:val="0063033E"/>
    <w:rsid w:val="006303C1"/>
    <w:rsid w:val="00631C39"/>
    <w:rsid w:val="00632477"/>
    <w:rsid w:val="006341F9"/>
    <w:rsid w:val="00634D85"/>
    <w:rsid w:val="00636341"/>
    <w:rsid w:val="006372E1"/>
    <w:rsid w:val="006401EF"/>
    <w:rsid w:val="00640CD1"/>
    <w:rsid w:val="00640D9C"/>
    <w:rsid w:val="0064379C"/>
    <w:rsid w:val="0064530F"/>
    <w:rsid w:val="00645313"/>
    <w:rsid w:val="00645A3C"/>
    <w:rsid w:val="00646C75"/>
    <w:rsid w:val="006476D9"/>
    <w:rsid w:val="00647803"/>
    <w:rsid w:val="0065143C"/>
    <w:rsid w:val="00651B4D"/>
    <w:rsid w:val="00651FEA"/>
    <w:rsid w:val="00654E49"/>
    <w:rsid w:val="006563C9"/>
    <w:rsid w:val="00657F66"/>
    <w:rsid w:val="00661ED8"/>
    <w:rsid w:val="00663A98"/>
    <w:rsid w:val="00663E42"/>
    <w:rsid w:val="006647C3"/>
    <w:rsid w:val="00664A79"/>
    <w:rsid w:val="006655C0"/>
    <w:rsid w:val="00665DD0"/>
    <w:rsid w:val="006661D3"/>
    <w:rsid w:val="00670419"/>
    <w:rsid w:val="00671153"/>
    <w:rsid w:val="006739A1"/>
    <w:rsid w:val="00676582"/>
    <w:rsid w:val="0067789F"/>
    <w:rsid w:val="00680597"/>
    <w:rsid w:val="006812F0"/>
    <w:rsid w:val="00681400"/>
    <w:rsid w:val="0068392C"/>
    <w:rsid w:val="0068508B"/>
    <w:rsid w:val="006854A9"/>
    <w:rsid w:val="00685635"/>
    <w:rsid w:val="0068765E"/>
    <w:rsid w:val="00687ADC"/>
    <w:rsid w:val="00687CB3"/>
    <w:rsid w:val="00690A84"/>
    <w:rsid w:val="00690B1A"/>
    <w:rsid w:val="0069104D"/>
    <w:rsid w:val="00691264"/>
    <w:rsid w:val="006916F5"/>
    <w:rsid w:val="00692550"/>
    <w:rsid w:val="00693C39"/>
    <w:rsid w:val="006956FE"/>
    <w:rsid w:val="00695BDA"/>
    <w:rsid w:val="006975D2"/>
    <w:rsid w:val="006A2E40"/>
    <w:rsid w:val="006A318B"/>
    <w:rsid w:val="006A58E4"/>
    <w:rsid w:val="006A5B4D"/>
    <w:rsid w:val="006A73AB"/>
    <w:rsid w:val="006B0C8A"/>
    <w:rsid w:val="006B16A4"/>
    <w:rsid w:val="006B2301"/>
    <w:rsid w:val="006B241D"/>
    <w:rsid w:val="006B2B3B"/>
    <w:rsid w:val="006B39E2"/>
    <w:rsid w:val="006B6743"/>
    <w:rsid w:val="006B6C45"/>
    <w:rsid w:val="006C00ED"/>
    <w:rsid w:val="006C0951"/>
    <w:rsid w:val="006C4CBB"/>
    <w:rsid w:val="006C675D"/>
    <w:rsid w:val="006D1E9D"/>
    <w:rsid w:val="006D3D7B"/>
    <w:rsid w:val="006E02B9"/>
    <w:rsid w:val="006E0A65"/>
    <w:rsid w:val="006E129F"/>
    <w:rsid w:val="006E1766"/>
    <w:rsid w:val="006E2682"/>
    <w:rsid w:val="006E30B9"/>
    <w:rsid w:val="006E4573"/>
    <w:rsid w:val="006E5AED"/>
    <w:rsid w:val="006F22CE"/>
    <w:rsid w:val="006F37BD"/>
    <w:rsid w:val="006F3B8A"/>
    <w:rsid w:val="006F464C"/>
    <w:rsid w:val="00700801"/>
    <w:rsid w:val="00704BAC"/>
    <w:rsid w:val="007050C7"/>
    <w:rsid w:val="00705DAA"/>
    <w:rsid w:val="00707322"/>
    <w:rsid w:val="007073FE"/>
    <w:rsid w:val="00711923"/>
    <w:rsid w:val="007120A0"/>
    <w:rsid w:val="00713611"/>
    <w:rsid w:val="007143A1"/>
    <w:rsid w:val="00714FDB"/>
    <w:rsid w:val="00716777"/>
    <w:rsid w:val="00717705"/>
    <w:rsid w:val="00720ADB"/>
    <w:rsid w:val="007212A1"/>
    <w:rsid w:val="00722C55"/>
    <w:rsid w:val="00724B3E"/>
    <w:rsid w:val="00724CC0"/>
    <w:rsid w:val="007307FE"/>
    <w:rsid w:val="007319B7"/>
    <w:rsid w:val="007325E3"/>
    <w:rsid w:val="00735FC0"/>
    <w:rsid w:val="0073797E"/>
    <w:rsid w:val="00742EF9"/>
    <w:rsid w:val="007430E6"/>
    <w:rsid w:val="00743251"/>
    <w:rsid w:val="00744268"/>
    <w:rsid w:val="00745D70"/>
    <w:rsid w:val="00747599"/>
    <w:rsid w:val="00750A3D"/>
    <w:rsid w:val="00750A5A"/>
    <w:rsid w:val="0075145E"/>
    <w:rsid w:val="007528BA"/>
    <w:rsid w:val="00753C3F"/>
    <w:rsid w:val="00753C74"/>
    <w:rsid w:val="00753F0B"/>
    <w:rsid w:val="00756E96"/>
    <w:rsid w:val="0076243E"/>
    <w:rsid w:val="00763CEA"/>
    <w:rsid w:val="007649EE"/>
    <w:rsid w:val="00765FFB"/>
    <w:rsid w:val="00766AC1"/>
    <w:rsid w:val="00767119"/>
    <w:rsid w:val="00767510"/>
    <w:rsid w:val="0077259F"/>
    <w:rsid w:val="007726E1"/>
    <w:rsid w:val="0077309D"/>
    <w:rsid w:val="007733C5"/>
    <w:rsid w:val="007737A8"/>
    <w:rsid w:val="007738FF"/>
    <w:rsid w:val="00776331"/>
    <w:rsid w:val="00777C3C"/>
    <w:rsid w:val="00780231"/>
    <w:rsid w:val="007805B7"/>
    <w:rsid w:val="00781170"/>
    <w:rsid w:val="00784C5A"/>
    <w:rsid w:val="007853F8"/>
    <w:rsid w:val="00786782"/>
    <w:rsid w:val="00786861"/>
    <w:rsid w:val="00790C98"/>
    <w:rsid w:val="00793B8C"/>
    <w:rsid w:val="00793F59"/>
    <w:rsid w:val="00794314"/>
    <w:rsid w:val="007955B5"/>
    <w:rsid w:val="00797230"/>
    <w:rsid w:val="007973B1"/>
    <w:rsid w:val="00797914"/>
    <w:rsid w:val="007A040F"/>
    <w:rsid w:val="007A09D7"/>
    <w:rsid w:val="007A201B"/>
    <w:rsid w:val="007A6D86"/>
    <w:rsid w:val="007B0E16"/>
    <w:rsid w:val="007B184D"/>
    <w:rsid w:val="007B1FFC"/>
    <w:rsid w:val="007B2543"/>
    <w:rsid w:val="007B266C"/>
    <w:rsid w:val="007B27AC"/>
    <w:rsid w:val="007B2A07"/>
    <w:rsid w:val="007B51DF"/>
    <w:rsid w:val="007B6988"/>
    <w:rsid w:val="007B6DF8"/>
    <w:rsid w:val="007B756B"/>
    <w:rsid w:val="007B77D2"/>
    <w:rsid w:val="007B7D79"/>
    <w:rsid w:val="007C23C3"/>
    <w:rsid w:val="007C2AAE"/>
    <w:rsid w:val="007C2B85"/>
    <w:rsid w:val="007C2BAD"/>
    <w:rsid w:val="007C2E3E"/>
    <w:rsid w:val="007C3C73"/>
    <w:rsid w:val="007C716E"/>
    <w:rsid w:val="007C7BC7"/>
    <w:rsid w:val="007D099A"/>
    <w:rsid w:val="007D10C4"/>
    <w:rsid w:val="007D16B1"/>
    <w:rsid w:val="007D3149"/>
    <w:rsid w:val="007D3AEC"/>
    <w:rsid w:val="007D3EAD"/>
    <w:rsid w:val="007D4E42"/>
    <w:rsid w:val="007D7207"/>
    <w:rsid w:val="007D7861"/>
    <w:rsid w:val="007E036D"/>
    <w:rsid w:val="007E03E4"/>
    <w:rsid w:val="007E2A81"/>
    <w:rsid w:val="007E2CAF"/>
    <w:rsid w:val="007E2E9D"/>
    <w:rsid w:val="007E317A"/>
    <w:rsid w:val="007E3927"/>
    <w:rsid w:val="007E3C1F"/>
    <w:rsid w:val="007E3F98"/>
    <w:rsid w:val="007E4C4A"/>
    <w:rsid w:val="007E59CC"/>
    <w:rsid w:val="007E7520"/>
    <w:rsid w:val="007F2ED2"/>
    <w:rsid w:val="00800C9C"/>
    <w:rsid w:val="008017D1"/>
    <w:rsid w:val="00801E3C"/>
    <w:rsid w:val="00802F2F"/>
    <w:rsid w:val="008033E2"/>
    <w:rsid w:val="00803639"/>
    <w:rsid w:val="008037E4"/>
    <w:rsid w:val="0080384E"/>
    <w:rsid w:val="008049E0"/>
    <w:rsid w:val="00805AED"/>
    <w:rsid w:val="00811B6B"/>
    <w:rsid w:val="00811F94"/>
    <w:rsid w:val="00812290"/>
    <w:rsid w:val="008122D9"/>
    <w:rsid w:val="00813349"/>
    <w:rsid w:val="00813446"/>
    <w:rsid w:val="00813D50"/>
    <w:rsid w:val="00815E9A"/>
    <w:rsid w:val="0082065D"/>
    <w:rsid w:val="008207B9"/>
    <w:rsid w:val="00820C7F"/>
    <w:rsid w:val="00821936"/>
    <w:rsid w:val="00825F83"/>
    <w:rsid w:val="008273CB"/>
    <w:rsid w:val="00827807"/>
    <w:rsid w:val="008279EA"/>
    <w:rsid w:val="00827A9C"/>
    <w:rsid w:val="0083000B"/>
    <w:rsid w:val="00830588"/>
    <w:rsid w:val="00830E1F"/>
    <w:rsid w:val="008310A9"/>
    <w:rsid w:val="00831611"/>
    <w:rsid w:val="008321AD"/>
    <w:rsid w:val="00832702"/>
    <w:rsid w:val="0083518C"/>
    <w:rsid w:val="00835D1B"/>
    <w:rsid w:val="0083625E"/>
    <w:rsid w:val="00837047"/>
    <w:rsid w:val="00840285"/>
    <w:rsid w:val="00841585"/>
    <w:rsid w:val="008421F1"/>
    <w:rsid w:val="00843CF2"/>
    <w:rsid w:val="00843F04"/>
    <w:rsid w:val="0084497C"/>
    <w:rsid w:val="00844BC6"/>
    <w:rsid w:val="00844F7D"/>
    <w:rsid w:val="00845FB1"/>
    <w:rsid w:val="00846020"/>
    <w:rsid w:val="008509CC"/>
    <w:rsid w:val="00850C32"/>
    <w:rsid w:val="00852F4D"/>
    <w:rsid w:val="00853F95"/>
    <w:rsid w:val="00854CB7"/>
    <w:rsid w:val="00857E19"/>
    <w:rsid w:val="00861119"/>
    <w:rsid w:val="00862E89"/>
    <w:rsid w:val="008662DB"/>
    <w:rsid w:val="00867678"/>
    <w:rsid w:val="00867AB8"/>
    <w:rsid w:val="00872DC4"/>
    <w:rsid w:val="00873174"/>
    <w:rsid w:val="00873878"/>
    <w:rsid w:val="008741C4"/>
    <w:rsid w:val="00874E2D"/>
    <w:rsid w:val="00875FC9"/>
    <w:rsid w:val="008767DC"/>
    <w:rsid w:val="00877262"/>
    <w:rsid w:val="00880E01"/>
    <w:rsid w:val="008823D2"/>
    <w:rsid w:val="00882A3F"/>
    <w:rsid w:val="008839D1"/>
    <w:rsid w:val="008847BA"/>
    <w:rsid w:val="00884A32"/>
    <w:rsid w:val="00886303"/>
    <w:rsid w:val="008872DB"/>
    <w:rsid w:val="00892C95"/>
    <w:rsid w:val="00894F5A"/>
    <w:rsid w:val="00896574"/>
    <w:rsid w:val="008967E5"/>
    <w:rsid w:val="00897755"/>
    <w:rsid w:val="00897CD5"/>
    <w:rsid w:val="008A0B8E"/>
    <w:rsid w:val="008A148E"/>
    <w:rsid w:val="008A41CB"/>
    <w:rsid w:val="008A4BBF"/>
    <w:rsid w:val="008A56E6"/>
    <w:rsid w:val="008A5E1B"/>
    <w:rsid w:val="008B095E"/>
    <w:rsid w:val="008B0A6A"/>
    <w:rsid w:val="008B1888"/>
    <w:rsid w:val="008B3FCA"/>
    <w:rsid w:val="008B40A0"/>
    <w:rsid w:val="008B4311"/>
    <w:rsid w:val="008B4B2A"/>
    <w:rsid w:val="008B4F27"/>
    <w:rsid w:val="008B5648"/>
    <w:rsid w:val="008B5975"/>
    <w:rsid w:val="008B59FF"/>
    <w:rsid w:val="008B5AE8"/>
    <w:rsid w:val="008B6C48"/>
    <w:rsid w:val="008B7642"/>
    <w:rsid w:val="008B7F25"/>
    <w:rsid w:val="008C1D56"/>
    <w:rsid w:val="008C4CD5"/>
    <w:rsid w:val="008C55EE"/>
    <w:rsid w:val="008D1CC4"/>
    <w:rsid w:val="008D413B"/>
    <w:rsid w:val="008D48A7"/>
    <w:rsid w:val="008D50C7"/>
    <w:rsid w:val="008D620E"/>
    <w:rsid w:val="008D6A27"/>
    <w:rsid w:val="008D6C46"/>
    <w:rsid w:val="008E1877"/>
    <w:rsid w:val="008E2697"/>
    <w:rsid w:val="008E5C92"/>
    <w:rsid w:val="008E5F18"/>
    <w:rsid w:val="008E7809"/>
    <w:rsid w:val="008F0A88"/>
    <w:rsid w:val="008F0AE8"/>
    <w:rsid w:val="008F0B40"/>
    <w:rsid w:val="008F2346"/>
    <w:rsid w:val="008F2F0D"/>
    <w:rsid w:val="008F408C"/>
    <w:rsid w:val="008F4A28"/>
    <w:rsid w:val="008F4ECE"/>
    <w:rsid w:val="00900321"/>
    <w:rsid w:val="00901B62"/>
    <w:rsid w:val="0090357A"/>
    <w:rsid w:val="00903EC1"/>
    <w:rsid w:val="00904A4C"/>
    <w:rsid w:val="00904DDC"/>
    <w:rsid w:val="009059B8"/>
    <w:rsid w:val="00910ECE"/>
    <w:rsid w:val="00911618"/>
    <w:rsid w:val="0091216E"/>
    <w:rsid w:val="00914062"/>
    <w:rsid w:val="00915766"/>
    <w:rsid w:val="00915847"/>
    <w:rsid w:val="00915B06"/>
    <w:rsid w:val="0091651A"/>
    <w:rsid w:val="00916848"/>
    <w:rsid w:val="0091728E"/>
    <w:rsid w:val="00917643"/>
    <w:rsid w:val="009201A3"/>
    <w:rsid w:val="0092131E"/>
    <w:rsid w:val="009213E6"/>
    <w:rsid w:val="00921A11"/>
    <w:rsid w:val="0092258D"/>
    <w:rsid w:val="00923163"/>
    <w:rsid w:val="00923356"/>
    <w:rsid w:val="00923CD6"/>
    <w:rsid w:val="00924381"/>
    <w:rsid w:val="0092444E"/>
    <w:rsid w:val="009262BE"/>
    <w:rsid w:val="0093060C"/>
    <w:rsid w:val="00930A11"/>
    <w:rsid w:val="00930A63"/>
    <w:rsid w:val="00931AF2"/>
    <w:rsid w:val="00932C76"/>
    <w:rsid w:val="0093381E"/>
    <w:rsid w:val="00933889"/>
    <w:rsid w:val="009343DC"/>
    <w:rsid w:val="009354D7"/>
    <w:rsid w:val="00935960"/>
    <w:rsid w:val="00935D44"/>
    <w:rsid w:val="00936F00"/>
    <w:rsid w:val="00937584"/>
    <w:rsid w:val="009413F3"/>
    <w:rsid w:val="009416D6"/>
    <w:rsid w:val="00942416"/>
    <w:rsid w:val="0094278F"/>
    <w:rsid w:val="00942AAA"/>
    <w:rsid w:val="00943C1E"/>
    <w:rsid w:val="00944177"/>
    <w:rsid w:val="00944F7D"/>
    <w:rsid w:val="0094700F"/>
    <w:rsid w:val="00950DB9"/>
    <w:rsid w:val="0095153A"/>
    <w:rsid w:val="00952DED"/>
    <w:rsid w:val="00953AD1"/>
    <w:rsid w:val="00953FD8"/>
    <w:rsid w:val="009540D2"/>
    <w:rsid w:val="0095448C"/>
    <w:rsid w:val="009558B7"/>
    <w:rsid w:val="00960900"/>
    <w:rsid w:val="00962CCB"/>
    <w:rsid w:val="00963D0A"/>
    <w:rsid w:val="00965B37"/>
    <w:rsid w:val="00966E84"/>
    <w:rsid w:val="00967DDB"/>
    <w:rsid w:val="00967ED6"/>
    <w:rsid w:val="00972631"/>
    <w:rsid w:val="00972AC6"/>
    <w:rsid w:val="00973523"/>
    <w:rsid w:val="00975322"/>
    <w:rsid w:val="0097631B"/>
    <w:rsid w:val="0098301E"/>
    <w:rsid w:val="00986F16"/>
    <w:rsid w:val="009916E1"/>
    <w:rsid w:val="00992F21"/>
    <w:rsid w:val="0099441E"/>
    <w:rsid w:val="009966B0"/>
    <w:rsid w:val="00997AFD"/>
    <w:rsid w:val="009A0A4F"/>
    <w:rsid w:val="009A299C"/>
    <w:rsid w:val="009A29A5"/>
    <w:rsid w:val="009A36A4"/>
    <w:rsid w:val="009A410D"/>
    <w:rsid w:val="009A4354"/>
    <w:rsid w:val="009A4CB2"/>
    <w:rsid w:val="009A64F8"/>
    <w:rsid w:val="009B0DC5"/>
    <w:rsid w:val="009B0EE0"/>
    <w:rsid w:val="009B3A20"/>
    <w:rsid w:val="009B3B62"/>
    <w:rsid w:val="009B4982"/>
    <w:rsid w:val="009B4C2E"/>
    <w:rsid w:val="009B6C1E"/>
    <w:rsid w:val="009B7679"/>
    <w:rsid w:val="009C0075"/>
    <w:rsid w:val="009C0B35"/>
    <w:rsid w:val="009C0CEB"/>
    <w:rsid w:val="009C37A5"/>
    <w:rsid w:val="009C3B15"/>
    <w:rsid w:val="009C4CBE"/>
    <w:rsid w:val="009C565C"/>
    <w:rsid w:val="009C5F86"/>
    <w:rsid w:val="009D01F3"/>
    <w:rsid w:val="009D11DD"/>
    <w:rsid w:val="009D1C18"/>
    <w:rsid w:val="009D2EA9"/>
    <w:rsid w:val="009D314A"/>
    <w:rsid w:val="009D4934"/>
    <w:rsid w:val="009D6788"/>
    <w:rsid w:val="009E067F"/>
    <w:rsid w:val="009E0B00"/>
    <w:rsid w:val="009E1676"/>
    <w:rsid w:val="009E23CC"/>
    <w:rsid w:val="009E2EAB"/>
    <w:rsid w:val="009E34A5"/>
    <w:rsid w:val="009E4223"/>
    <w:rsid w:val="009E521C"/>
    <w:rsid w:val="009E5C0F"/>
    <w:rsid w:val="009E65E6"/>
    <w:rsid w:val="009E6B9C"/>
    <w:rsid w:val="009F06EE"/>
    <w:rsid w:val="009F0C2A"/>
    <w:rsid w:val="009F1180"/>
    <w:rsid w:val="009F1519"/>
    <w:rsid w:val="009F1F29"/>
    <w:rsid w:val="009F209D"/>
    <w:rsid w:val="009F2C69"/>
    <w:rsid w:val="009F4E36"/>
    <w:rsid w:val="009F614C"/>
    <w:rsid w:val="009F6C02"/>
    <w:rsid w:val="00A00C23"/>
    <w:rsid w:val="00A02E27"/>
    <w:rsid w:val="00A03213"/>
    <w:rsid w:val="00A04365"/>
    <w:rsid w:val="00A05094"/>
    <w:rsid w:val="00A052BA"/>
    <w:rsid w:val="00A057C4"/>
    <w:rsid w:val="00A06C41"/>
    <w:rsid w:val="00A11579"/>
    <w:rsid w:val="00A12CFD"/>
    <w:rsid w:val="00A141AB"/>
    <w:rsid w:val="00A14211"/>
    <w:rsid w:val="00A15703"/>
    <w:rsid w:val="00A16025"/>
    <w:rsid w:val="00A16EAC"/>
    <w:rsid w:val="00A204D5"/>
    <w:rsid w:val="00A20C46"/>
    <w:rsid w:val="00A20F00"/>
    <w:rsid w:val="00A2133B"/>
    <w:rsid w:val="00A2183C"/>
    <w:rsid w:val="00A21CF7"/>
    <w:rsid w:val="00A25ED9"/>
    <w:rsid w:val="00A26C2E"/>
    <w:rsid w:val="00A2708F"/>
    <w:rsid w:val="00A27512"/>
    <w:rsid w:val="00A3045C"/>
    <w:rsid w:val="00A3091B"/>
    <w:rsid w:val="00A314AA"/>
    <w:rsid w:val="00A33038"/>
    <w:rsid w:val="00A3419D"/>
    <w:rsid w:val="00A348B4"/>
    <w:rsid w:val="00A35913"/>
    <w:rsid w:val="00A40031"/>
    <w:rsid w:val="00A40114"/>
    <w:rsid w:val="00A40442"/>
    <w:rsid w:val="00A43BD6"/>
    <w:rsid w:val="00A44FC4"/>
    <w:rsid w:val="00A45779"/>
    <w:rsid w:val="00A5076F"/>
    <w:rsid w:val="00A51C83"/>
    <w:rsid w:val="00A522C5"/>
    <w:rsid w:val="00A535EB"/>
    <w:rsid w:val="00A53894"/>
    <w:rsid w:val="00A541C4"/>
    <w:rsid w:val="00A54400"/>
    <w:rsid w:val="00A54682"/>
    <w:rsid w:val="00A55722"/>
    <w:rsid w:val="00A56282"/>
    <w:rsid w:val="00A5663B"/>
    <w:rsid w:val="00A61F7E"/>
    <w:rsid w:val="00A62770"/>
    <w:rsid w:val="00A64D68"/>
    <w:rsid w:val="00A65405"/>
    <w:rsid w:val="00A661FC"/>
    <w:rsid w:val="00A67013"/>
    <w:rsid w:val="00A6771C"/>
    <w:rsid w:val="00A70A07"/>
    <w:rsid w:val="00A70FD4"/>
    <w:rsid w:val="00A71DEB"/>
    <w:rsid w:val="00A71E37"/>
    <w:rsid w:val="00A7242A"/>
    <w:rsid w:val="00A739A6"/>
    <w:rsid w:val="00A77C0E"/>
    <w:rsid w:val="00A80450"/>
    <w:rsid w:val="00A8086F"/>
    <w:rsid w:val="00A80C6A"/>
    <w:rsid w:val="00A80E63"/>
    <w:rsid w:val="00A810B6"/>
    <w:rsid w:val="00A8199B"/>
    <w:rsid w:val="00A84166"/>
    <w:rsid w:val="00A849F7"/>
    <w:rsid w:val="00A85595"/>
    <w:rsid w:val="00A85678"/>
    <w:rsid w:val="00A85AFC"/>
    <w:rsid w:val="00A87519"/>
    <w:rsid w:val="00A87720"/>
    <w:rsid w:val="00A87FB5"/>
    <w:rsid w:val="00A90837"/>
    <w:rsid w:val="00A935E5"/>
    <w:rsid w:val="00A93EA5"/>
    <w:rsid w:val="00A95DEC"/>
    <w:rsid w:val="00AA1856"/>
    <w:rsid w:val="00AA1E1E"/>
    <w:rsid w:val="00AA2EA1"/>
    <w:rsid w:val="00AA39D2"/>
    <w:rsid w:val="00AA4D31"/>
    <w:rsid w:val="00AA57CD"/>
    <w:rsid w:val="00AA6817"/>
    <w:rsid w:val="00AA75AA"/>
    <w:rsid w:val="00AA7F49"/>
    <w:rsid w:val="00AB5028"/>
    <w:rsid w:val="00AB5476"/>
    <w:rsid w:val="00AB6738"/>
    <w:rsid w:val="00AB7FBB"/>
    <w:rsid w:val="00AC16C3"/>
    <w:rsid w:val="00AC201A"/>
    <w:rsid w:val="00AC2241"/>
    <w:rsid w:val="00AC38C9"/>
    <w:rsid w:val="00AC64B6"/>
    <w:rsid w:val="00AD0167"/>
    <w:rsid w:val="00AD0A86"/>
    <w:rsid w:val="00AD0F27"/>
    <w:rsid w:val="00AD1417"/>
    <w:rsid w:val="00AD3C2F"/>
    <w:rsid w:val="00AD551F"/>
    <w:rsid w:val="00AD5BB6"/>
    <w:rsid w:val="00AD5E16"/>
    <w:rsid w:val="00AD7A7A"/>
    <w:rsid w:val="00AE4E06"/>
    <w:rsid w:val="00AE5685"/>
    <w:rsid w:val="00AE675B"/>
    <w:rsid w:val="00AE72F4"/>
    <w:rsid w:val="00AE76FD"/>
    <w:rsid w:val="00AF007D"/>
    <w:rsid w:val="00AF0634"/>
    <w:rsid w:val="00AF0B20"/>
    <w:rsid w:val="00AF12E5"/>
    <w:rsid w:val="00AF1499"/>
    <w:rsid w:val="00AF1928"/>
    <w:rsid w:val="00AF1D51"/>
    <w:rsid w:val="00AF41F4"/>
    <w:rsid w:val="00AF4BD3"/>
    <w:rsid w:val="00AF5066"/>
    <w:rsid w:val="00AF526A"/>
    <w:rsid w:val="00AF56CE"/>
    <w:rsid w:val="00AF5BA3"/>
    <w:rsid w:val="00B00889"/>
    <w:rsid w:val="00B01851"/>
    <w:rsid w:val="00B0197E"/>
    <w:rsid w:val="00B03947"/>
    <w:rsid w:val="00B03D0C"/>
    <w:rsid w:val="00B03E7F"/>
    <w:rsid w:val="00B06294"/>
    <w:rsid w:val="00B06998"/>
    <w:rsid w:val="00B10F58"/>
    <w:rsid w:val="00B11567"/>
    <w:rsid w:val="00B1182F"/>
    <w:rsid w:val="00B128AE"/>
    <w:rsid w:val="00B130B6"/>
    <w:rsid w:val="00B15816"/>
    <w:rsid w:val="00B17226"/>
    <w:rsid w:val="00B17B7C"/>
    <w:rsid w:val="00B21D80"/>
    <w:rsid w:val="00B22F91"/>
    <w:rsid w:val="00B255B0"/>
    <w:rsid w:val="00B25808"/>
    <w:rsid w:val="00B25A7B"/>
    <w:rsid w:val="00B25BA0"/>
    <w:rsid w:val="00B2746B"/>
    <w:rsid w:val="00B27646"/>
    <w:rsid w:val="00B32AFF"/>
    <w:rsid w:val="00B32C51"/>
    <w:rsid w:val="00B37866"/>
    <w:rsid w:val="00B43287"/>
    <w:rsid w:val="00B449E8"/>
    <w:rsid w:val="00B44B3B"/>
    <w:rsid w:val="00B45344"/>
    <w:rsid w:val="00B46836"/>
    <w:rsid w:val="00B46EE1"/>
    <w:rsid w:val="00B51B08"/>
    <w:rsid w:val="00B52E16"/>
    <w:rsid w:val="00B52F11"/>
    <w:rsid w:val="00B53027"/>
    <w:rsid w:val="00B54631"/>
    <w:rsid w:val="00B5555E"/>
    <w:rsid w:val="00B55FFC"/>
    <w:rsid w:val="00B563F5"/>
    <w:rsid w:val="00B605EF"/>
    <w:rsid w:val="00B60710"/>
    <w:rsid w:val="00B60DE1"/>
    <w:rsid w:val="00B62622"/>
    <w:rsid w:val="00B636D7"/>
    <w:rsid w:val="00B63F78"/>
    <w:rsid w:val="00B64ED4"/>
    <w:rsid w:val="00B65C3F"/>
    <w:rsid w:val="00B65E2A"/>
    <w:rsid w:val="00B6633A"/>
    <w:rsid w:val="00B678AB"/>
    <w:rsid w:val="00B716E3"/>
    <w:rsid w:val="00B725EA"/>
    <w:rsid w:val="00B73645"/>
    <w:rsid w:val="00B73719"/>
    <w:rsid w:val="00B75C27"/>
    <w:rsid w:val="00B775DE"/>
    <w:rsid w:val="00B77709"/>
    <w:rsid w:val="00B80305"/>
    <w:rsid w:val="00B804B2"/>
    <w:rsid w:val="00B80F9F"/>
    <w:rsid w:val="00B81AB3"/>
    <w:rsid w:val="00B8254B"/>
    <w:rsid w:val="00B82987"/>
    <w:rsid w:val="00B85036"/>
    <w:rsid w:val="00B863F9"/>
    <w:rsid w:val="00B86AB0"/>
    <w:rsid w:val="00B877BD"/>
    <w:rsid w:val="00B92637"/>
    <w:rsid w:val="00B92F5D"/>
    <w:rsid w:val="00B93D31"/>
    <w:rsid w:val="00B962B2"/>
    <w:rsid w:val="00B96B6C"/>
    <w:rsid w:val="00B97417"/>
    <w:rsid w:val="00B97B77"/>
    <w:rsid w:val="00B97CC2"/>
    <w:rsid w:val="00B97ED5"/>
    <w:rsid w:val="00BA04DC"/>
    <w:rsid w:val="00BA0B31"/>
    <w:rsid w:val="00BA5BE4"/>
    <w:rsid w:val="00BA69BA"/>
    <w:rsid w:val="00BA6B5B"/>
    <w:rsid w:val="00BB2D5B"/>
    <w:rsid w:val="00BB6602"/>
    <w:rsid w:val="00BB6901"/>
    <w:rsid w:val="00BB75A9"/>
    <w:rsid w:val="00BB7C0D"/>
    <w:rsid w:val="00BC0CA9"/>
    <w:rsid w:val="00BC1571"/>
    <w:rsid w:val="00BC1DD3"/>
    <w:rsid w:val="00BC33DF"/>
    <w:rsid w:val="00BC592D"/>
    <w:rsid w:val="00BC5C29"/>
    <w:rsid w:val="00BC6105"/>
    <w:rsid w:val="00BD0571"/>
    <w:rsid w:val="00BD0C23"/>
    <w:rsid w:val="00BD15B5"/>
    <w:rsid w:val="00BD1630"/>
    <w:rsid w:val="00BD1F91"/>
    <w:rsid w:val="00BD200D"/>
    <w:rsid w:val="00BD2174"/>
    <w:rsid w:val="00BD363D"/>
    <w:rsid w:val="00BD378B"/>
    <w:rsid w:val="00BD4127"/>
    <w:rsid w:val="00BD49FC"/>
    <w:rsid w:val="00BD4EAB"/>
    <w:rsid w:val="00BD55DA"/>
    <w:rsid w:val="00BD61B4"/>
    <w:rsid w:val="00BE1BE1"/>
    <w:rsid w:val="00BE2960"/>
    <w:rsid w:val="00BE7812"/>
    <w:rsid w:val="00BE7F8E"/>
    <w:rsid w:val="00BF289A"/>
    <w:rsid w:val="00BF2C58"/>
    <w:rsid w:val="00C00742"/>
    <w:rsid w:val="00C01256"/>
    <w:rsid w:val="00C02ABA"/>
    <w:rsid w:val="00C03DDE"/>
    <w:rsid w:val="00C048DE"/>
    <w:rsid w:val="00C04D0B"/>
    <w:rsid w:val="00C0514F"/>
    <w:rsid w:val="00C05DF4"/>
    <w:rsid w:val="00C064D0"/>
    <w:rsid w:val="00C067FA"/>
    <w:rsid w:val="00C10D32"/>
    <w:rsid w:val="00C11037"/>
    <w:rsid w:val="00C124DA"/>
    <w:rsid w:val="00C12B8F"/>
    <w:rsid w:val="00C13696"/>
    <w:rsid w:val="00C174A2"/>
    <w:rsid w:val="00C20249"/>
    <w:rsid w:val="00C223D4"/>
    <w:rsid w:val="00C24823"/>
    <w:rsid w:val="00C25E04"/>
    <w:rsid w:val="00C278A0"/>
    <w:rsid w:val="00C30075"/>
    <w:rsid w:val="00C31569"/>
    <w:rsid w:val="00C3262B"/>
    <w:rsid w:val="00C3269B"/>
    <w:rsid w:val="00C34568"/>
    <w:rsid w:val="00C34987"/>
    <w:rsid w:val="00C357E9"/>
    <w:rsid w:val="00C3635E"/>
    <w:rsid w:val="00C368D5"/>
    <w:rsid w:val="00C37077"/>
    <w:rsid w:val="00C377B6"/>
    <w:rsid w:val="00C405FF"/>
    <w:rsid w:val="00C40F82"/>
    <w:rsid w:val="00C415EE"/>
    <w:rsid w:val="00C4201B"/>
    <w:rsid w:val="00C42EF9"/>
    <w:rsid w:val="00C4498E"/>
    <w:rsid w:val="00C44A23"/>
    <w:rsid w:val="00C5018C"/>
    <w:rsid w:val="00C516EE"/>
    <w:rsid w:val="00C51EAF"/>
    <w:rsid w:val="00C55973"/>
    <w:rsid w:val="00C5615A"/>
    <w:rsid w:val="00C5714A"/>
    <w:rsid w:val="00C57DE0"/>
    <w:rsid w:val="00C604A0"/>
    <w:rsid w:val="00C609BF"/>
    <w:rsid w:val="00C64CF7"/>
    <w:rsid w:val="00C65E12"/>
    <w:rsid w:val="00C66F23"/>
    <w:rsid w:val="00C67EF9"/>
    <w:rsid w:val="00C70979"/>
    <w:rsid w:val="00C715DC"/>
    <w:rsid w:val="00C7173F"/>
    <w:rsid w:val="00C71B60"/>
    <w:rsid w:val="00C735BE"/>
    <w:rsid w:val="00C73E25"/>
    <w:rsid w:val="00C73FEC"/>
    <w:rsid w:val="00C75423"/>
    <w:rsid w:val="00C76AA2"/>
    <w:rsid w:val="00C77CE3"/>
    <w:rsid w:val="00C8038D"/>
    <w:rsid w:val="00C84113"/>
    <w:rsid w:val="00C8535B"/>
    <w:rsid w:val="00C86317"/>
    <w:rsid w:val="00C8766C"/>
    <w:rsid w:val="00C91310"/>
    <w:rsid w:val="00C91C57"/>
    <w:rsid w:val="00C91D36"/>
    <w:rsid w:val="00C92485"/>
    <w:rsid w:val="00C9312A"/>
    <w:rsid w:val="00C93156"/>
    <w:rsid w:val="00C938A1"/>
    <w:rsid w:val="00C93B34"/>
    <w:rsid w:val="00C94A17"/>
    <w:rsid w:val="00C956A1"/>
    <w:rsid w:val="00C95CD6"/>
    <w:rsid w:val="00C97A8C"/>
    <w:rsid w:val="00CA0717"/>
    <w:rsid w:val="00CA1E75"/>
    <w:rsid w:val="00CA3E5A"/>
    <w:rsid w:val="00CA5120"/>
    <w:rsid w:val="00CB0081"/>
    <w:rsid w:val="00CB0568"/>
    <w:rsid w:val="00CB085A"/>
    <w:rsid w:val="00CB1509"/>
    <w:rsid w:val="00CB2B20"/>
    <w:rsid w:val="00CB33FC"/>
    <w:rsid w:val="00CB3C8F"/>
    <w:rsid w:val="00CB51FF"/>
    <w:rsid w:val="00CB752E"/>
    <w:rsid w:val="00CB7ABD"/>
    <w:rsid w:val="00CB7C33"/>
    <w:rsid w:val="00CC07C3"/>
    <w:rsid w:val="00CC0971"/>
    <w:rsid w:val="00CC1ED9"/>
    <w:rsid w:val="00CC2517"/>
    <w:rsid w:val="00CC2FBD"/>
    <w:rsid w:val="00CC464F"/>
    <w:rsid w:val="00CC525A"/>
    <w:rsid w:val="00CC6616"/>
    <w:rsid w:val="00CC67B3"/>
    <w:rsid w:val="00CD06E6"/>
    <w:rsid w:val="00CD0EDB"/>
    <w:rsid w:val="00CD10C2"/>
    <w:rsid w:val="00CD10CD"/>
    <w:rsid w:val="00CD1DEB"/>
    <w:rsid w:val="00CD1EF8"/>
    <w:rsid w:val="00CD4974"/>
    <w:rsid w:val="00CD4A7B"/>
    <w:rsid w:val="00CD602C"/>
    <w:rsid w:val="00CD6274"/>
    <w:rsid w:val="00CD7A2C"/>
    <w:rsid w:val="00CE0569"/>
    <w:rsid w:val="00CE05CA"/>
    <w:rsid w:val="00CE24EC"/>
    <w:rsid w:val="00CE3466"/>
    <w:rsid w:val="00CE45C2"/>
    <w:rsid w:val="00CE5B47"/>
    <w:rsid w:val="00CE5B63"/>
    <w:rsid w:val="00CE7911"/>
    <w:rsid w:val="00CE79BF"/>
    <w:rsid w:val="00CE7DE9"/>
    <w:rsid w:val="00CF3B1E"/>
    <w:rsid w:val="00CF4018"/>
    <w:rsid w:val="00CF44D5"/>
    <w:rsid w:val="00CF4E56"/>
    <w:rsid w:val="00CF5D47"/>
    <w:rsid w:val="00CF62B3"/>
    <w:rsid w:val="00CF7F80"/>
    <w:rsid w:val="00D0252A"/>
    <w:rsid w:val="00D03C34"/>
    <w:rsid w:val="00D1011D"/>
    <w:rsid w:val="00D10143"/>
    <w:rsid w:val="00D1027C"/>
    <w:rsid w:val="00D11300"/>
    <w:rsid w:val="00D12E71"/>
    <w:rsid w:val="00D131C5"/>
    <w:rsid w:val="00D14024"/>
    <w:rsid w:val="00D143E7"/>
    <w:rsid w:val="00D144A0"/>
    <w:rsid w:val="00D1585B"/>
    <w:rsid w:val="00D173B9"/>
    <w:rsid w:val="00D17CB8"/>
    <w:rsid w:val="00D17EDB"/>
    <w:rsid w:val="00D22BE1"/>
    <w:rsid w:val="00D24D73"/>
    <w:rsid w:val="00D25009"/>
    <w:rsid w:val="00D25E50"/>
    <w:rsid w:val="00D350C7"/>
    <w:rsid w:val="00D35B9E"/>
    <w:rsid w:val="00D3614E"/>
    <w:rsid w:val="00D36DED"/>
    <w:rsid w:val="00D37850"/>
    <w:rsid w:val="00D37C68"/>
    <w:rsid w:val="00D40810"/>
    <w:rsid w:val="00D4105B"/>
    <w:rsid w:val="00D41D45"/>
    <w:rsid w:val="00D43F9E"/>
    <w:rsid w:val="00D44216"/>
    <w:rsid w:val="00D44F2B"/>
    <w:rsid w:val="00D513F3"/>
    <w:rsid w:val="00D514C2"/>
    <w:rsid w:val="00D51BD2"/>
    <w:rsid w:val="00D53047"/>
    <w:rsid w:val="00D5304C"/>
    <w:rsid w:val="00D5363F"/>
    <w:rsid w:val="00D548D1"/>
    <w:rsid w:val="00D558FE"/>
    <w:rsid w:val="00D56973"/>
    <w:rsid w:val="00D577EA"/>
    <w:rsid w:val="00D57CEE"/>
    <w:rsid w:val="00D61B80"/>
    <w:rsid w:val="00D61F21"/>
    <w:rsid w:val="00D620F6"/>
    <w:rsid w:val="00D65108"/>
    <w:rsid w:val="00D65ABB"/>
    <w:rsid w:val="00D678C6"/>
    <w:rsid w:val="00D70C09"/>
    <w:rsid w:val="00D71020"/>
    <w:rsid w:val="00D7157C"/>
    <w:rsid w:val="00D7161B"/>
    <w:rsid w:val="00D72A4A"/>
    <w:rsid w:val="00D72CB8"/>
    <w:rsid w:val="00D7395D"/>
    <w:rsid w:val="00D73BF2"/>
    <w:rsid w:val="00D74A70"/>
    <w:rsid w:val="00D74E4E"/>
    <w:rsid w:val="00D75777"/>
    <w:rsid w:val="00D7610B"/>
    <w:rsid w:val="00D7691F"/>
    <w:rsid w:val="00D80B79"/>
    <w:rsid w:val="00D81A46"/>
    <w:rsid w:val="00D81AB7"/>
    <w:rsid w:val="00D83676"/>
    <w:rsid w:val="00D837B3"/>
    <w:rsid w:val="00D85CEE"/>
    <w:rsid w:val="00D85D65"/>
    <w:rsid w:val="00D86D2A"/>
    <w:rsid w:val="00D87354"/>
    <w:rsid w:val="00D91382"/>
    <w:rsid w:val="00D91A85"/>
    <w:rsid w:val="00D91B0C"/>
    <w:rsid w:val="00D92FCC"/>
    <w:rsid w:val="00D93455"/>
    <w:rsid w:val="00D94CAA"/>
    <w:rsid w:val="00D97101"/>
    <w:rsid w:val="00D971BB"/>
    <w:rsid w:val="00D97FCD"/>
    <w:rsid w:val="00DA03AB"/>
    <w:rsid w:val="00DA2338"/>
    <w:rsid w:val="00DA2458"/>
    <w:rsid w:val="00DA257F"/>
    <w:rsid w:val="00DA2623"/>
    <w:rsid w:val="00DA2EED"/>
    <w:rsid w:val="00DA598C"/>
    <w:rsid w:val="00DA6176"/>
    <w:rsid w:val="00DA6A9C"/>
    <w:rsid w:val="00DA779C"/>
    <w:rsid w:val="00DA77B2"/>
    <w:rsid w:val="00DA7952"/>
    <w:rsid w:val="00DB0AF3"/>
    <w:rsid w:val="00DB13B6"/>
    <w:rsid w:val="00DB2178"/>
    <w:rsid w:val="00DB263D"/>
    <w:rsid w:val="00DB2FA6"/>
    <w:rsid w:val="00DB3154"/>
    <w:rsid w:val="00DB38AE"/>
    <w:rsid w:val="00DB396E"/>
    <w:rsid w:val="00DB4DF2"/>
    <w:rsid w:val="00DB7187"/>
    <w:rsid w:val="00DC05B8"/>
    <w:rsid w:val="00DC085F"/>
    <w:rsid w:val="00DC1E56"/>
    <w:rsid w:val="00DC272E"/>
    <w:rsid w:val="00DC2839"/>
    <w:rsid w:val="00DC65AC"/>
    <w:rsid w:val="00DC7EFE"/>
    <w:rsid w:val="00DC7F7C"/>
    <w:rsid w:val="00DD01E7"/>
    <w:rsid w:val="00DD0B46"/>
    <w:rsid w:val="00DD1897"/>
    <w:rsid w:val="00DD1D1B"/>
    <w:rsid w:val="00DD2BE0"/>
    <w:rsid w:val="00DD53D3"/>
    <w:rsid w:val="00DD5FDF"/>
    <w:rsid w:val="00DD62AE"/>
    <w:rsid w:val="00DD71E7"/>
    <w:rsid w:val="00DE105D"/>
    <w:rsid w:val="00DE4A66"/>
    <w:rsid w:val="00DF0167"/>
    <w:rsid w:val="00DF0918"/>
    <w:rsid w:val="00DF0F5F"/>
    <w:rsid w:val="00DF1A24"/>
    <w:rsid w:val="00DF1EBF"/>
    <w:rsid w:val="00DF3C86"/>
    <w:rsid w:val="00DF5BB7"/>
    <w:rsid w:val="00DF6505"/>
    <w:rsid w:val="00DF6962"/>
    <w:rsid w:val="00E0142F"/>
    <w:rsid w:val="00E0178E"/>
    <w:rsid w:val="00E04288"/>
    <w:rsid w:val="00E04C27"/>
    <w:rsid w:val="00E05021"/>
    <w:rsid w:val="00E06A9D"/>
    <w:rsid w:val="00E06DBC"/>
    <w:rsid w:val="00E07A09"/>
    <w:rsid w:val="00E07C72"/>
    <w:rsid w:val="00E07F75"/>
    <w:rsid w:val="00E10522"/>
    <w:rsid w:val="00E112C2"/>
    <w:rsid w:val="00E1177A"/>
    <w:rsid w:val="00E1292C"/>
    <w:rsid w:val="00E13CBD"/>
    <w:rsid w:val="00E1424D"/>
    <w:rsid w:val="00E15CF6"/>
    <w:rsid w:val="00E15FB6"/>
    <w:rsid w:val="00E2011C"/>
    <w:rsid w:val="00E20345"/>
    <w:rsid w:val="00E20AE5"/>
    <w:rsid w:val="00E20CD2"/>
    <w:rsid w:val="00E217FA"/>
    <w:rsid w:val="00E219AD"/>
    <w:rsid w:val="00E21C59"/>
    <w:rsid w:val="00E23419"/>
    <w:rsid w:val="00E23BB8"/>
    <w:rsid w:val="00E247DD"/>
    <w:rsid w:val="00E25806"/>
    <w:rsid w:val="00E25BA6"/>
    <w:rsid w:val="00E25C2C"/>
    <w:rsid w:val="00E25D7A"/>
    <w:rsid w:val="00E26865"/>
    <w:rsid w:val="00E31616"/>
    <w:rsid w:val="00E32185"/>
    <w:rsid w:val="00E33B51"/>
    <w:rsid w:val="00E33D56"/>
    <w:rsid w:val="00E35651"/>
    <w:rsid w:val="00E3621A"/>
    <w:rsid w:val="00E42AFD"/>
    <w:rsid w:val="00E4453E"/>
    <w:rsid w:val="00E45346"/>
    <w:rsid w:val="00E46722"/>
    <w:rsid w:val="00E47091"/>
    <w:rsid w:val="00E509FB"/>
    <w:rsid w:val="00E50D85"/>
    <w:rsid w:val="00E51578"/>
    <w:rsid w:val="00E5271F"/>
    <w:rsid w:val="00E53C94"/>
    <w:rsid w:val="00E552EA"/>
    <w:rsid w:val="00E56850"/>
    <w:rsid w:val="00E60EA6"/>
    <w:rsid w:val="00E61AE2"/>
    <w:rsid w:val="00E61C7B"/>
    <w:rsid w:val="00E629F3"/>
    <w:rsid w:val="00E631F5"/>
    <w:rsid w:val="00E63DB6"/>
    <w:rsid w:val="00E64F9E"/>
    <w:rsid w:val="00E674E0"/>
    <w:rsid w:val="00E676B1"/>
    <w:rsid w:val="00E67FE4"/>
    <w:rsid w:val="00E728E5"/>
    <w:rsid w:val="00E72CB2"/>
    <w:rsid w:val="00E743F9"/>
    <w:rsid w:val="00E74B0E"/>
    <w:rsid w:val="00E75617"/>
    <w:rsid w:val="00E7709B"/>
    <w:rsid w:val="00E777D4"/>
    <w:rsid w:val="00E80280"/>
    <w:rsid w:val="00E828C0"/>
    <w:rsid w:val="00E83849"/>
    <w:rsid w:val="00E87F1A"/>
    <w:rsid w:val="00E91A8F"/>
    <w:rsid w:val="00E94D9D"/>
    <w:rsid w:val="00E96795"/>
    <w:rsid w:val="00EA0B98"/>
    <w:rsid w:val="00EA1E52"/>
    <w:rsid w:val="00EA2618"/>
    <w:rsid w:val="00EA30B0"/>
    <w:rsid w:val="00EA390B"/>
    <w:rsid w:val="00EA3F3A"/>
    <w:rsid w:val="00EA4220"/>
    <w:rsid w:val="00EA45A5"/>
    <w:rsid w:val="00EA4994"/>
    <w:rsid w:val="00EA77F4"/>
    <w:rsid w:val="00EA7D27"/>
    <w:rsid w:val="00EA7E9F"/>
    <w:rsid w:val="00EB20DC"/>
    <w:rsid w:val="00EB2217"/>
    <w:rsid w:val="00EB296E"/>
    <w:rsid w:val="00EB4908"/>
    <w:rsid w:val="00EB5490"/>
    <w:rsid w:val="00EB5C2F"/>
    <w:rsid w:val="00EB606C"/>
    <w:rsid w:val="00EB629B"/>
    <w:rsid w:val="00EB66AC"/>
    <w:rsid w:val="00EB67CC"/>
    <w:rsid w:val="00EB6D6F"/>
    <w:rsid w:val="00EB703B"/>
    <w:rsid w:val="00EB7A7E"/>
    <w:rsid w:val="00EB7C43"/>
    <w:rsid w:val="00EC097C"/>
    <w:rsid w:val="00EC0A4D"/>
    <w:rsid w:val="00EC28F3"/>
    <w:rsid w:val="00EC31EF"/>
    <w:rsid w:val="00EC5328"/>
    <w:rsid w:val="00EC5C98"/>
    <w:rsid w:val="00EC5D02"/>
    <w:rsid w:val="00EC685C"/>
    <w:rsid w:val="00EC7F58"/>
    <w:rsid w:val="00ED0A21"/>
    <w:rsid w:val="00ED1438"/>
    <w:rsid w:val="00ED1E20"/>
    <w:rsid w:val="00ED251C"/>
    <w:rsid w:val="00ED56BD"/>
    <w:rsid w:val="00EE0226"/>
    <w:rsid w:val="00EE03FF"/>
    <w:rsid w:val="00EE0EE8"/>
    <w:rsid w:val="00EE15B1"/>
    <w:rsid w:val="00EE2112"/>
    <w:rsid w:val="00EE2B59"/>
    <w:rsid w:val="00EE2E16"/>
    <w:rsid w:val="00EE5DD0"/>
    <w:rsid w:val="00EE63E3"/>
    <w:rsid w:val="00EE69E5"/>
    <w:rsid w:val="00EE7100"/>
    <w:rsid w:val="00EE7809"/>
    <w:rsid w:val="00EF126E"/>
    <w:rsid w:val="00EF2015"/>
    <w:rsid w:val="00EF2813"/>
    <w:rsid w:val="00EF39E5"/>
    <w:rsid w:val="00EF573D"/>
    <w:rsid w:val="00F008CC"/>
    <w:rsid w:val="00F008F2"/>
    <w:rsid w:val="00F02758"/>
    <w:rsid w:val="00F028BD"/>
    <w:rsid w:val="00F02915"/>
    <w:rsid w:val="00F03482"/>
    <w:rsid w:val="00F05164"/>
    <w:rsid w:val="00F06720"/>
    <w:rsid w:val="00F06A44"/>
    <w:rsid w:val="00F06D2F"/>
    <w:rsid w:val="00F07003"/>
    <w:rsid w:val="00F076FB"/>
    <w:rsid w:val="00F07848"/>
    <w:rsid w:val="00F103EA"/>
    <w:rsid w:val="00F11A7B"/>
    <w:rsid w:val="00F12D4F"/>
    <w:rsid w:val="00F13A3B"/>
    <w:rsid w:val="00F1674D"/>
    <w:rsid w:val="00F2014A"/>
    <w:rsid w:val="00F216C8"/>
    <w:rsid w:val="00F2259C"/>
    <w:rsid w:val="00F23089"/>
    <w:rsid w:val="00F233DF"/>
    <w:rsid w:val="00F25649"/>
    <w:rsid w:val="00F27655"/>
    <w:rsid w:val="00F3026A"/>
    <w:rsid w:val="00F30719"/>
    <w:rsid w:val="00F3185E"/>
    <w:rsid w:val="00F322E0"/>
    <w:rsid w:val="00F337F8"/>
    <w:rsid w:val="00F341D6"/>
    <w:rsid w:val="00F34BD4"/>
    <w:rsid w:val="00F40421"/>
    <w:rsid w:val="00F40E1D"/>
    <w:rsid w:val="00F41BCE"/>
    <w:rsid w:val="00F4584E"/>
    <w:rsid w:val="00F47941"/>
    <w:rsid w:val="00F47DCF"/>
    <w:rsid w:val="00F505F9"/>
    <w:rsid w:val="00F511B6"/>
    <w:rsid w:val="00F52E6E"/>
    <w:rsid w:val="00F53666"/>
    <w:rsid w:val="00F53EFB"/>
    <w:rsid w:val="00F55311"/>
    <w:rsid w:val="00F56DF2"/>
    <w:rsid w:val="00F579EE"/>
    <w:rsid w:val="00F60C26"/>
    <w:rsid w:val="00F61B03"/>
    <w:rsid w:val="00F62F30"/>
    <w:rsid w:val="00F63D9E"/>
    <w:rsid w:val="00F65FD2"/>
    <w:rsid w:val="00F66C9D"/>
    <w:rsid w:val="00F6749C"/>
    <w:rsid w:val="00F71314"/>
    <w:rsid w:val="00F71DDF"/>
    <w:rsid w:val="00F744AE"/>
    <w:rsid w:val="00F75034"/>
    <w:rsid w:val="00F758F5"/>
    <w:rsid w:val="00F758F6"/>
    <w:rsid w:val="00F765D2"/>
    <w:rsid w:val="00F767C2"/>
    <w:rsid w:val="00F76B0C"/>
    <w:rsid w:val="00F774E4"/>
    <w:rsid w:val="00F7771D"/>
    <w:rsid w:val="00F77E02"/>
    <w:rsid w:val="00F8033B"/>
    <w:rsid w:val="00F80E4D"/>
    <w:rsid w:val="00F8136A"/>
    <w:rsid w:val="00F82D37"/>
    <w:rsid w:val="00F86EA5"/>
    <w:rsid w:val="00F90BE3"/>
    <w:rsid w:val="00F91607"/>
    <w:rsid w:val="00F927DA"/>
    <w:rsid w:val="00F92DF7"/>
    <w:rsid w:val="00F931E1"/>
    <w:rsid w:val="00F93FB3"/>
    <w:rsid w:val="00F95511"/>
    <w:rsid w:val="00F9628E"/>
    <w:rsid w:val="00F96B9E"/>
    <w:rsid w:val="00F96F42"/>
    <w:rsid w:val="00FA0E4A"/>
    <w:rsid w:val="00FA33EB"/>
    <w:rsid w:val="00FA440F"/>
    <w:rsid w:val="00FA452A"/>
    <w:rsid w:val="00FA4968"/>
    <w:rsid w:val="00FA513B"/>
    <w:rsid w:val="00FA749F"/>
    <w:rsid w:val="00FB4215"/>
    <w:rsid w:val="00FB4BC2"/>
    <w:rsid w:val="00FB523B"/>
    <w:rsid w:val="00FB6415"/>
    <w:rsid w:val="00FB64B0"/>
    <w:rsid w:val="00FB6B9B"/>
    <w:rsid w:val="00FB6F6D"/>
    <w:rsid w:val="00FB7AAB"/>
    <w:rsid w:val="00FC02FD"/>
    <w:rsid w:val="00FC1760"/>
    <w:rsid w:val="00FC1846"/>
    <w:rsid w:val="00FC2395"/>
    <w:rsid w:val="00FC3018"/>
    <w:rsid w:val="00FC4B2E"/>
    <w:rsid w:val="00FC6303"/>
    <w:rsid w:val="00FC7F91"/>
    <w:rsid w:val="00FD00CC"/>
    <w:rsid w:val="00FD0E86"/>
    <w:rsid w:val="00FD1C32"/>
    <w:rsid w:val="00FD1EFE"/>
    <w:rsid w:val="00FE0093"/>
    <w:rsid w:val="00FE00F2"/>
    <w:rsid w:val="00FE1982"/>
    <w:rsid w:val="00FE1F07"/>
    <w:rsid w:val="00FE2533"/>
    <w:rsid w:val="00FE364B"/>
    <w:rsid w:val="00FE5701"/>
    <w:rsid w:val="00FE5DC9"/>
    <w:rsid w:val="00FE5F86"/>
    <w:rsid w:val="00FF070C"/>
    <w:rsid w:val="00FF2395"/>
    <w:rsid w:val="00FF3A0A"/>
    <w:rsid w:val="00FF3ACA"/>
    <w:rsid w:val="00FF42EE"/>
    <w:rsid w:val="00FF64B3"/>
    <w:rsid w:val="00FF66D1"/>
    <w:rsid w:val="00FF702B"/>
    <w:rsid w:val="00FF7535"/>
    <w:rsid w:val="0100A9CA"/>
    <w:rsid w:val="01303DD1"/>
    <w:rsid w:val="01461F5F"/>
    <w:rsid w:val="0153CC71"/>
    <w:rsid w:val="017DDC51"/>
    <w:rsid w:val="01A6899C"/>
    <w:rsid w:val="01B241D6"/>
    <w:rsid w:val="01D12EC0"/>
    <w:rsid w:val="01D55147"/>
    <w:rsid w:val="01FE4F93"/>
    <w:rsid w:val="021F7A1D"/>
    <w:rsid w:val="0240A3CF"/>
    <w:rsid w:val="024E9BC6"/>
    <w:rsid w:val="025677EE"/>
    <w:rsid w:val="02614095"/>
    <w:rsid w:val="02BCB43D"/>
    <w:rsid w:val="02C1BC7B"/>
    <w:rsid w:val="02C52207"/>
    <w:rsid w:val="031597AD"/>
    <w:rsid w:val="0316BB7F"/>
    <w:rsid w:val="032148D6"/>
    <w:rsid w:val="0337A457"/>
    <w:rsid w:val="03432C21"/>
    <w:rsid w:val="034E5F50"/>
    <w:rsid w:val="035BBDFE"/>
    <w:rsid w:val="03696F36"/>
    <w:rsid w:val="037246C6"/>
    <w:rsid w:val="038D5471"/>
    <w:rsid w:val="0394BFDF"/>
    <w:rsid w:val="03C07823"/>
    <w:rsid w:val="03D55D45"/>
    <w:rsid w:val="03EA6C27"/>
    <w:rsid w:val="0410A141"/>
    <w:rsid w:val="0424A1F3"/>
    <w:rsid w:val="0442EA6F"/>
    <w:rsid w:val="045066A0"/>
    <w:rsid w:val="04523954"/>
    <w:rsid w:val="0486F317"/>
    <w:rsid w:val="04942E9F"/>
    <w:rsid w:val="049B1C29"/>
    <w:rsid w:val="04C0BCE2"/>
    <w:rsid w:val="04CDB2C4"/>
    <w:rsid w:val="04D32003"/>
    <w:rsid w:val="04DEFC82"/>
    <w:rsid w:val="04E08E7E"/>
    <w:rsid w:val="051A6360"/>
    <w:rsid w:val="0526F794"/>
    <w:rsid w:val="0556C3A1"/>
    <w:rsid w:val="0573EC80"/>
    <w:rsid w:val="057B57A4"/>
    <w:rsid w:val="0587D01F"/>
    <w:rsid w:val="058FE4AE"/>
    <w:rsid w:val="059D343F"/>
    <w:rsid w:val="05B70259"/>
    <w:rsid w:val="05B794C8"/>
    <w:rsid w:val="05BFF769"/>
    <w:rsid w:val="05C845C7"/>
    <w:rsid w:val="05E0C437"/>
    <w:rsid w:val="05EC2B9D"/>
    <w:rsid w:val="060AE602"/>
    <w:rsid w:val="0621195A"/>
    <w:rsid w:val="0639FD74"/>
    <w:rsid w:val="06611B42"/>
    <w:rsid w:val="066F6649"/>
    <w:rsid w:val="06A26369"/>
    <w:rsid w:val="06BC32B5"/>
    <w:rsid w:val="06C2B82F"/>
    <w:rsid w:val="06DEB1DE"/>
    <w:rsid w:val="06E077D6"/>
    <w:rsid w:val="06F6126E"/>
    <w:rsid w:val="06FA0DD3"/>
    <w:rsid w:val="06FEC017"/>
    <w:rsid w:val="07014868"/>
    <w:rsid w:val="070BEC1A"/>
    <w:rsid w:val="07296766"/>
    <w:rsid w:val="0772E806"/>
    <w:rsid w:val="07B745D3"/>
    <w:rsid w:val="07BCF925"/>
    <w:rsid w:val="07CBAEB4"/>
    <w:rsid w:val="07E648A3"/>
    <w:rsid w:val="07F55237"/>
    <w:rsid w:val="07FB2B59"/>
    <w:rsid w:val="082BF63A"/>
    <w:rsid w:val="08318D41"/>
    <w:rsid w:val="085E8890"/>
    <w:rsid w:val="08A8CE68"/>
    <w:rsid w:val="08B78421"/>
    <w:rsid w:val="08C169E5"/>
    <w:rsid w:val="08C5B972"/>
    <w:rsid w:val="08DC7A01"/>
    <w:rsid w:val="08F5B191"/>
    <w:rsid w:val="09165B92"/>
    <w:rsid w:val="091A20EA"/>
    <w:rsid w:val="0922A4EE"/>
    <w:rsid w:val="092FEB45"/>
    <w:rsid w:val="0958BA1C"/>
    <w:rsid w:val="095B2893"/>
    <w:rsid w:val="09719E36"/>
    <w:rsid w:val="098E07C9"/>
    <w:rsid w:val="099450E3"/>
    <w:rsid w:val="099CE3B2"/>
    <w:rsid w:val="09C44E55"/>
    <w:rsid w:val="09E9EB31"/>
    <w:rsid w:val="09F8DA7F"/>
    <w:rsid w:val="09FC07D4"/>
    <w:rsid w:val="0A2A8C02"/>
    <w:rsid w:val="0A33BE2B"/>
    <w:rsid w:val="0A3D9B9E"/>
    <w:rsid w:val="0A63CF25"/>
    <w:rsid w:val="0A6A096B"/>
    <w:rsid w:val="0A7F7E48"/>
    <w:rsid w:val="0A9D082B"/>
    <w:rsid w:val="0AB4F5C1"/>
    <w:rsid w:val="0AD7B60E"/>
    <w:rsid w:val="0AEBB235"/>
    <w:rsid w:val="0AF0FCA6"/>
    <w:rsid w:val="0AF48A7D"/>
    <w:rsid w:val="0AFD8DDB"/>
    <w:rsid w:val="0B155C1D"/>
    <w:rsid w:val="0B1C61C8"/>
    <w:rsid w:val="0B2FD70F"/>
    <w:rsid w:val="0B4BBEB3"/>
    <w:rsid w:val="0BE3A5C5"/>
    <w:rsid w:val="0BFD5A34"/>
    <w:rsid w:val="0BFF2632"/>
    <w:rsid w:val="0C0453A6"/>
    <w:rsid w:val="0C082C24"/>
    <w:rsid w:val="0C1EA1D4"/>
    <w:rsid w:val="0C3D6D72"/>
    <w:rsid w:val="0C5B6D21"/>
    <w:rsid w:val="0C63660B"/>
    <w:rsid w:val="0C6B2B51"/>
    <w:rsid w:val="0C797E85"/>
    <w:rsid w:val="0C8CCD07"/>
    <w:rsid w:val="0CA717B9"/>
    <w:rsid w:val="0CB12C7E"/>
    <w:rsid w:val="0CC5724E"/>
    <w:rsid w:val="0CE12459"/>
    <w:rsid w:val="0CEF05C0"/>
    <w:rsid w:val="0CEF12AE"/>
    <w:rsid w:val="0CF81EBC"/>
    <w:rsid w:val="0D0D2B53"/>
    <w:rsid w:val="0D183933"/>
    <w:rsid w:val="0D19227B"/>
    <w:rsid w:val="0D1B3781"/>
    <w:rsid w:val="0D60BE82"/>
    <w:rsid w:val="0D8FFDCA"/>
    <w:rsid w:val="0D9131AB"/>
    <w:rsid w:val="0D992A95"/>
    <w:rsid w:val="0DA374E7"/>
    <w:rsid w:val="0DB86EC9"/>
    <w:rsid w:val="0DB8BE0D"/>
    <w:rsid w:val="0DE14B28"/>
    <w:rsid w:val="0DFA9457"/>
    <w:rsid w:val="0E149B4B"/>
    <w:rsid w:val="0E372F61"/>
    <w:rsid w:val="0E515D4B"/>
    <w:rsid w:val="0E522336"/>
    <w:rsid w:val="0E91B976"/>
    <w:rsid w:val="0E9BD6F5"/>
    <w:rsid w:val="0EB33053"/>
    <w:rsid w:val="0EE5F13D"/>
    <w:rsid w:val="0EF1B299"/>
    <w:rsid w:val="0EFDFD25"/>
    <w:rsid w:val="0F1B4687"/>
    <w:rsid w:val="0F1BCCA4"/>
    <w:rsid w:val="0F3F3CA1"/>
    <w:rsid w:val="0F454EB1"/>
    <w:rsid w:val="0F49B2AA"/>
    <w:rsid w:val="0F642191"/>
    <w:rsid w:val="0F65B45C"/>
    <w:rsid w:val="0F7734B8"/>
    <w:rsid w:val="0F7FA766"/>
    <w:rsid w:val="0F8650B0"/>
    <w:rsid w:val="0F95D526"/>
    <w:rsid w:val="0F9E865F"/>
    <w:rsid w:val="0FF45FA8"/>
    <w:rsid w:val="10538EBD"/>
    <w:rsid w:val="1074F032"/>
    <w:rsid w:val="109DEE8B"/>
    <w:rsid w:val="109E8A61"/>
    <w:rsid w:val="10A1BB0C"/>
    <w:rsid w:val="10C9BD2C"/>
    <w:rsid w:val="10D0CB57"/>
    <w:rsid w:val="10DA1ACC"/>
    <w:rsid w:val="1102AA10"/>
    <w:rsid w:val="110F9560"/>
    <w:rsid w:val="1141130B"/>
    <w:rsid w:val="114CE147"/>
    <w:rsid w:val="114CEFA8"/>
    <w:rsid w:val="11863A6B"/>
    <w:rsid w:val="11A51E2F"/>
    <w:rsid w:val="11CF603A"/>
    <w:rsid w:val="11DD2E97"/>
    <w:rsid w:val="11F688CA"/>
    <w:rsid w:val="12127D92"/>
    <w:rsid w:val="12216485"/>
    <w:rsid w:val="123D8B6D"/>
    <w:rsid w:val="123DC280"/>
    <w:rsid w:val="124D8F93"/>
    <w:rsid w:val="125E5653"/>
    <w:rsid w:val="12A9DE83"/>
    <w:rsid w:val="12E8C009"/>
    <w:rsid w:val="12E917F5"/>
    <w:rsid w:val="130BA89D"/>
    <w:rsid w:val="13220ACC"/>
    <w:rsid w:val="1333A8FD"/>
    <w:rsid w:val="137395C4"/>
    <w:rsid w:val="1378FEF8"/>
    <w:rsid w:val="1380F137"/>
    <w:rsid w:val="13B243C8"/>
    <w:rsid w:val="13BC5BD2"/>
    <w:rsid w:val="13EF63D0"/>
    <w:rsid w:val="1406F05A"/>
    <w:rsid w:val="14182413"/>
    <w:rsid w:val="142ED33E"/>
    <w:rsid w:val="1445ED64"/>
    <w:rsid w:val="14697171"/>
    <w:rsid w:val="149CEBB0"/>
    <w:rsid w:val="14AF874D"/>
    <w:rsid w:val="14DF4402"/>
    <w:rsid w:val="150AE0E8"/>
    <w:rsid w:val="1521F276"/>
    <w:rsid w:val="1563033F"/>
    <w:rsid w:val="15AF0E6A"/>
    <w:rsid w:val="15CC7B5A"/>
    <w:rsid w:val="16128E1F"/>
    <w:rsid w:val="162060CB"/>
    <w:rsid w:val="1623B4E9"/>
    <w:rsid w:val="1633AF4D"/>
    <w:rsid w:val="16350534"/>
    <w:rsid w:val="16447260"/>
    <w:rsid w:val="16461766"/>
    <w:rsid w:val="16580EC4"/>
    <w:rsid w:val="168F7648"/>
    <w:rsid w:val="16962168"/>
    <w:rsid w:val="169E01D2"/>
    <w:rsid w:val="16E7FF35"/>
    <w:rsid w:val="16F4D5A8"/>
    <w:rsid w:val="171883BF"/>
    <w:rsid w:val="1732A95A"/>
    <w:rsid w:val="1749C65F"/>
    <w:rsid w:val="176D64C1"/>
    <w:rsid w:val="1799B09D"/>
    <w:rsid w:val="17AE6A01"/>
    <w:rsid w:val="17BC4048"/>
    <w:rsid w:val="17F57BEF"/>
    <w:rsid w:val="180AA2D8"/>
    <w:rsid w:val="1816479D"/>
    <w:rsid w:val="18235394"/>
    <w:rsid w:val="18686E80"/>
    <w:rsid w:val="186ADADC"/>
    <w:rsid w:val="1873E9B0"/>
    <w:rsid w:val="1874FC9D"/>
    <w:rsid w:val="18903DB5"/>
    <w:rsid w:val="18B0D5E0"/>
    <w:rsid w:val="18EF91B4"/>
    <w:rsid w:val="190C5B4A"/>
    <w:rsid w:val="19136406"/>
    <w:rsid w:val="1929FDB8"/>
    <w:rsid w:val="192C5EAF"/>
    <w:rsid w:val="1940C1F0"/>
    <w:rsid w:val="196B500F"/>
    <w:rsid w:val="1985D932"/>
    <w:rsid w:val="198A4134"/>
    <w:rsid w:val="19AC4648"/>
    <w:rsid w:val="19ECC96B"/>
    <w:rsid w:val="1A09302D"/>
    <w:rsid w:val="1A186A41"/>
    <w:rsid w:val="1A51CF7B"/>
    <w:rsid w:val="1A52B63B"/>
    <w:rsid w:val="1A54AF79"/>
    <w:rsid w:val="1A776380"/>
    <w:rsid w:val="1A827F8D"/>
    <w:rsid w:val="1A9F8011"/>
    <w:rsid w:val="1AB3B116"/>
    <w:rsid w:val="1AC865BD"/>
    <w:rsid w:val="1ADAA991"/>
    <w:rsid w:val="1ADE1893"/>
    <w:rsid w:val="1B01E947"/>
    <w:rsid w:val="1B17E383"/>
    <w:rsid w:val="1B1C4FCC"/>
    <w:rsid w:val="1B355D29"/>
    <w:rsid w:val="1B381C03"/>
    <w:rsid w:val="1B4838DC"/>
    <w:rsid w:val="1B5D3B3F"/>
    <w:rsid w:val="1B5EB2FC"/>
    <w:rsid w:val="1B6512C4"/>
    <w:rsid w:val="1B8F2DDF"/>
    <w:rsid w:val="1C0773BC"/>
    <w:rsid w:val="1C13D537"/>
    <w:rsid w:val="1C1E4FEE"/>
    <w:rsid w:val="1C27FAFE"/>
    <w:rsid w:val="1CAE6C2E"/>
    <w:rsid w:val="1CB66FD9"/>
    <w:rsid w:val="1CBC09BE"/>
    <w:rsid w:val="1CC162E6"/>
    <w:rsid w:val="1CC8ED12"/>
    <w:rsid w:val="1D081FB7"/>
    <w:rsid w:val="1D51EAF7"/>
    <w:rsid w:val="1D68AAB3"/>
    <w:rsid w:val="1D6B3D7A"/>
    <w:rsid w:val="1D824D47"/>
    <w:rsid w:val="1D873D78"/>
    <w:rsid w:val="1D89703D"/>
    <w:rsid w:val="1DA3441D"/>
    <w:rsid w:val="1DAC26FE"/>
    <w:rsid w:val="1DB3A9D9"/>
    <w:rsid w:val="1DCA7692"/>
    <w:rsid w:val="1DD5D862"/>
    <w:rsid w:val="1DE93E13"/>
    <w:rsid w:val="1E0096FF"/>
    <w:rsid w:val="1E049FC7"/>
    <w:rsid w:val="1E0DE065"/>
    <w:rsid w:val="1E3EC132"/>
    <w:rsid w:val="1E3FEE74"/>
    <w:rsid w:val="1E858921"/>
    <w:rsid w:val="1E9750BD"/>
    <w:rsid w:val="1E98897E"/>
    <w:rsid w:val="1EB29F8B"/>
    <w:rsid w:val="1EBE5FAD"/>
    <w:rsid w:val="1EC8D4BC"/>
    <w:rsid w:val="1ED17140"/>
    <w:rsid w:val="1EF80194"/>
    <w:rsid w:val="1F047B14"/>
    <w:rsid w:val="1F1D2F04"/>
    <w:rsid w:val="1F2BF765"/>
    <w:rsid w:val="1F44D6F5"/>
    <w:rsid w:val="1F4B00EF"/>
    <w:rsid w:val="1F4BC592"/>
    <w:rsid w:val="1F615A63"/>
    <w:rsid w:val="1F61CCBB"/>
    <w:rsid w:val="1F6CA576"/>
    <w:rsid w:val="1F78A361"/>
    <w:rsid w:val="1F8AB69E"/>
    <w:rsid w:val="1F8C3101"/>
    <w:rsid w:val="1FAE1AB4"/>
    <w:rsid w:val="1FC4C28F"/>
    <w:rsid w:val="1FD55A6A"/>
    <w:rsid w:val="20130E49"/>
    <w:rsid w:val="2020DB2D"/>
    <w:rsid w:val="202169C9"/>
    <w:rsid w:val="2025B956"/>
    <w:rsid w:val="2049B3A3"/>
    <w:rsid w:val="20628E49"/>
    <w:rsid w:val="2083CC43"/>
    <w:rsid w:val="20A1CF46"/>
    <w:rsid w:val="20ABAB25"/>
    <w:rsid w:val="20B7E491"/>
    <w:rsid w:val="20C110FF"/>
    <w:rsid w:val="2119C1DA"/>
    <w:rsid w:val="21383B1E"/>
    <w:rsid w:val="217779ED"/>
    <w:rsid w:val="217DC90D"/>
    <w:rsid w:val="21AEDEAA"/>
    <w:rsid w:val="21D02A40"/>
    <w:rsid w:val="21EB4988"/>
    <w:rsid w:val="21F6FFD8"/>
    <w:rsid w:val="221F9CA4"/>
    <w:rsid w:val="2232E018"/>
    <w:rsid w:val="22347859"/>
    <w:rsid w:val="2253F041"/>
    <w:rsid w:val="22541703"/>
    <w:rsid w:val="225499CB"/>
    <w:rsid w:val="228CDE4F"/>
    <w:rsid w:val="229F2053"/>
    <w:rsid w:val="22A1CA0C"/>
    <w:rsid w:val="22C3F7B2"/>
    <w:rsid w:val="22CFB874"/>
    <w:rsid w:val="22D1534F"/>
    <w:rsid w:val="22EE76C0"/>
    <w:rsid w:val="2306C6B0"/>
    <w:rsid w:val="23096E5C"/>
    <w:rsid w:val="230A3878"/>
    <w:rsid w:val="230BC91A"/>
    <w:rsid w:val="230E4429"/>
    <w:rsid w:val="2313A397"/>
    <w:rsid w:val="232E49CD"/>
    <w:rsid w:val="2358FA44"/>
    <w:rsid w:val="236C0BF4"/>
    <w:rsid w:val="237EA1B8"/>
    <w:rsid w:val="2381BB4F"/>
    <w:rsid w:val="239AE363"/>
    <w:rsid w:val="23D3A48E"/>
    <w:rsid w:val="23E03AAC"/>
    <w:rsid w:val="23FBECB7"/>
    <w:rsid w:val="2416FC9D"/>
    <w:rsid w:val="242FA360"/>
    <w:rsid w:val="243DDC7A"/>
    <w:rsid w:val="24600093"/>
    <w:rsid w:val="247E68A4"/>
    <w:rsid w:val="24801ED9"/>
    <w:rsid w:val="248AC2BF"/>
    <w:rsid w:val="24AA09B5"/>
    <w:rsid w:val="24AB03EF"/>
    <w:rsid w:val="24BA7B6B"/>
    <w:rsid w:val="24DF5CE8"/>
    <w:rsid w:val="24F8762E"/>
    <w:rsid w:val="2505A684"/>
    <w:rsid w:val="2507CB02"/>
    <w:rsid w:val="25123061"/>
    <w:rsid w:val="2562B5E2"/>
    <w:rsid w:val="258129B0"/>
    <w:rsid w:val="258C3A63"/>
    <w:rsid w:val="25A045AD"/>
    <w:rsid w:val="25A93696"/>
    <w:rsid w:val="25B19753"/>
    <w:rsid w:val="25B43FE1"/>
    <w:rsid w:val="25C777B5"/>
    <w:rsid w:val="25E332F3"/>
    <w:rsid w:val="25E60EAD"/>
    <w:rsid w:val="25EE53FD"/>
    <w:rsid w:val="260D1698"/>
    <w:rsid w:val="2614B161"/>
    <w:rsid w:val="263288E5"/>
    <w:rsid w:val="263FC156"/>
    <w:rsid w:val="2649C3A7"/>
    <w:rsid w:val="26A0BFB6"/>
    <w:rsid w:val="26B22416"/>
    <w:rsid w:val="26C9AC16"/>
    <w:rsid w:val="26D5AC0E"/>
    <w:rsid w:val="26D93048"/>
    <w:rsid w:val="26E7EF76"/>
    <w:rsid w:val="26FAFB4D"/>
    <w:rsid w:val="27545F8C"/>
    <w:rsid w:val="2755CD9E"/>
    <w:rsid w:val="27607819"/>
    <w:rsid w:val="276E09A7"/>
    <w:rsid w:val="276E919D"/>
    <w:rsid w:val="278FFCE4"/>
    <w:rsid w:val="279C8CA4"/>
    <w:rsid w:val="27A79B3A"/>
    <w:rsid w:val="27D1DCD8"/>
    <w:rsid w:val="27D3C4E3"/>
    <w:rsid w:val="27D6F4CD"/>
    <w:rsid w:val="27D7136B"/>
    <w:rsid w:val="27F6CB86"/>
    <w:rsid w:val="283706A4"/>
    <w:rsid w:val="2845433E"/>
    <w:rsid w:val="28516C77"/>
    <w:rsid w:val="28560EEA"/>
    <w:rsid w:val="289004AB"/>
    <w:rsid w:val="289922DC"/>
    <w:rsid w:val="28A8CF20"/>
    <w:rsid w:val="28C2F0BB"/>
    <w:rsid w:val="28E235D4"/>
    <w:rsid w:val="28F9F55E"/>
    <w:rsid w:val="28FBD4C2"/>
    <w:rsid w:val="2901BAAB"/>
    <w:rsid w:val="29047202"/>
    <w:rsid w:val="290F7E2B"/>
    <w:rsid w:val="291F512B"/>
    <w:rsid w:val="2987E163"/>
    <w:rsid w:val="298B7656"/>
    <w:rsid w:val="298CCCE1"/>
    <w:rsid w:val="29959DCB"/>
    <w:rsid w:val="299BC978"/>
    <w:rsid w:val="29BAC8CD"/>
    <w:rsid w:val="29BFAB43"/>
    <w:rsid w:val="29D48922"/>
    <w:rsid w:val="29D95510"/>
    <w:rsid w:val="29D9C8E9"/>
    <w:rsid w:val="2A5EC11C"/>
    <w:rsid w:val="2A730BDA"/>
    <w:rsid w:val="2A7CA7B9"/>
    <w:rsid w:val="2A8298F5"/>
    <w:rsid w:val="2A834806"/>
    <w:rsid w:val="2AA6EC48"/>
    <w:rsid w:val="2AA8E07A"/>
    <w:rsid w:val="2AC52A7D"/>
    <w:rsid w:val="2AD3E42A"/>
    <w:rsid w:val="2AE0F11B"/>
    <w:rsid w:val="2AF2C36A"/>
    <w:rsid w:val="2B133B88"/>
    <w:rsid w:val="2B1EA500"/>
    <w:rsid w:val="2B376EBC"/>
    <w:rsid w:val="2B37BA32"/>
    <w:rsid w:val="2B716E63"/>
    <w:rsid w:val="2B770C86"/>
    <w:rsid w:val="2B86A075"/>
    <w:rsid w:val="2B9A6727"/>
    <w:rsid w:val="2BA2222D"/>
    <w:rsid w:val="2BA9BC06"/>
    <w:rsid w:val="2BBB6099"/>
    <w:rsid w:val="2BD7F8D8"/>
    <w:rsid w:val="2BE481ED"/>
    <w:rsid w:val="2BF7DED0"/>
    <w:rsid w:val="2C0F8731"/>
    <w:rsid w:val="2C430693"/>
    <w:rsid w:val="2C99F7F1"/>
    <w:rsid w:val="2C9E8750"/>
    <w:rsid w:val="2CB1DF38"/>
    <w:rsid w:val="2CBAEB4A"/>
    <w:rsid w:val="2CC3C8E5"/>
    <w:rsid w:val="2CD109F0"/>
    <w:rsid w:val="2CF66AEA"/>
    <w:rsid w:val="2CFD06AD"/>
    <w:rsid w:val="2D1AD4EC"/>
    <w:rsid w:val="2D309977"/>
    <w:rsid w:val="2D80524E"/>
    <w:rsid w:val="2D80A552"/>
    <w:rsid w:val="2DA452D6"/>
    <w:rsid w:val="2DF8DE17"/>
    <w:rsid w:val="2E0BAFB5"/>
    <w:rsid w:val="2E25B0B0"/>
    <w:rsid w:val="2E304D42"/>
    <w:rsid w:val="2E37EB58"/>
    <w:rsid w:val="2E6DC2EE"/>
    <w:rsid w:val="2E8A171C"/>
    <w:rsid w:val="2E8E2CDF"/>
    <w:rsid w:val="2EA7FA45"/>
    <w:rsid w:val="2EB2CC35"/>
    <w:rsid w:val="2EC8F757"/>
    <w:rsid w:val="2EE9B7CB"/>
    <w:rsid w:val="2EEE0617"/>
    <w:rsid w:val="2F02038F"/>
    <w:rsid w:val="2F061896"/>
    <w:rsid w:val="2F4727F3"/>
    <w:rsid w:val="2F4ABC33"/>
    <w:rsid w:val="2F764781"/>
    <w:rsid w:val="2FBE6EA1"/>
    <w:rsid w:val="3020C452"/>
    <w:rsid w:val="30351A4A"/>
    <w:rsid w:val="303BDD20"/>
    <w:rsid w:val="30645C93"/>
    <w:rsid w:val="30868C1D"/>
    <w:rsid w:val="30A1DD93"/>
    <w:rsid w:val="30A1E8F7"/>
    <w:rsid w:val="30ADFF83"/>
    <w:rsid w:val="30B67924"/>
    <w:rsid w:val="31012B72"/>
    <w:rsid w:val="31031444"/>
    <w:rsid w:val="311677B6"/>
    <w:rsid w:val="31474441"/>
    <w:rsid w:val="317143BE"/>
    <w:rsid w:val="318C764E"/>
    <w:rsid w:val="3192F348"/>
    <w:rsid w:val="31949744"/>
    <w:rsid w:val="31954DFE"/>
    <w:rsid w:val="31995855"/>
    <w:rsid w:val="31B0B4AF"/>
    <w:rsid w:val="31DC843C"/>
    <w:rsid w:val="31E27F71"/>
    <w:rsid w:val="31FFEE7E"/>
    <w:rsid w:val="3221588D"/>
    <w:rsid w:val="324192F9"/>
    <w:rsid w:val="3255D67D"/>
    <w:rsid w:val="32740149"/>
    <w:rsid w:val="327CDF42"/>
    <w:rsid w:val="328160AA"/>
    <w:rsid w:val="32859269"/>
    <w:rsid w:val="32BD3B23"/>
    <w:rsid w:val="32C29732"/>
    <w:rsid w:val="32C841AE"/>
    <w:rsid w:val="3317EE6E"/>
    <w:rsid w:val="331B68A2"/>
    <w:rsid w:val="331F4C10"/>
    <w:rsid w:val="3327FCE8"/>
    <w:rsid w:val="332B453A"/>
    <w:rsid w:val="333E7914"/>
    <w:rsid w:val="33446D97"/>
    <w:rsid w:val="336773A0"/>
    <w:rsid w:val="33771BDB"/>
    <w:rsid w:val="3379B318"/>
    <w:rsid w:val="33B05853"/>
    <w:rsid w:val="33B2BAC2"/>
    <w:rsid w:val="33D3256C"/>
    <w:rsid w:val="33D856FD"/>
    <w:rsid w:val="33E221BE"/>
    <w:rsid w:val="341D4654"/>
    <w:rsid w:val="342162CA"/>
    <w:rsid w:val="3449C8EB"/>
    <w:rsid w:val="34677D47"/>
    <w:rsid w:val="34681F9B"/>
    <w:rsid w:val="34779490"/>
    <w:rsid w:val="34870E0B"/>
    <w:rsid w:val="348FD5FE"/>
    <w:rsid w:val="34ACC68D"/>
    <w:rsid w:val="34DCD0B0"/>
    <w:rsid w:val="34E03DF8"/>
    <w:rsid w:val="34E2532C"/>
    <w:rsid w:val="34F4C343"/>
    <w:rsid w:val="34FDEA5F"/>
    <w:rsid w:val="3507F081"/>
    <w:rsid w:val="351C6C5E"/>
    <w:rsid w:val="3543CA25"/>
    <w:rsid w:val="35472AE6"/>
    <w:rsid w:val="355C2659"/>
    <w:rsid w:val="355EE8FC"/>
    <w:rsid w:val="35639322"/>
    <w:rsid w:val="356A39B0"/>
    <w:rsid w:val="358AA57D"/>
    <w:rsid w:val="35F653A2"/>
    <w:rsid w:val="35F7833D"/>
    <w:rsid w:val="35FD4493"/>
    <w:rsid w:val="361D72B7"/>
    <w:rsid w:val="3628D4A0"/>
    <w:rsid w:val="36653BF9"/>
    <w:rsid w:val="366E8AAD"/>
    <w:rsid w:val="3694BF23"/>
    <w:rsid w:val="36A30B53"/>
    <w:rsid w:val="36B83CBF"/>
    <w:rsid w:val="36BDDE1A"/>
    <w:rsid w:val="36DD26F9"/>
    <w:rsid w:val="36F63C73"/>
    <w:rsid w:val="371D0F88"/>
    <w:rsid w:val="371DAD1E"/>
    <w:rsid w:val="373D8F49"/>
    <w:rsid w:val="374B4455"/>
    <w:rsid w:val="376A0C75"/>
    <w:rsid w:val="3770BA0E"/>
    <w:rsid w:val="377A466F"/>
    <w:rsid w:val="377DDD12"/>
    <w:rsid w:val="37BC0AD3"/>
    <w:rsid w:val="37D464D3"/>
    <w:rsid w:val="37F31E01"/>
    <w:rsid w:val="37F79206"/>
    <w:rsid w:val="37FB4F7E"/>
    <w:rsid w:val="384BC5C0"/>
    <w:rsid w:val="3852B3E1"/>
    <w:rsid w:val="387355DA"/>
    <w:rsid w:val="38A49164"/>
    <w:rsid w:val="38B1CA1E"/>
    <w:rsid w:val="38BD397B"/>
    <w:rsid w:val="38BFBD87"/>
    <w:rsid w:val="38CF2C33"/>
    <w:rsid w:val="38E1EC9F"/>
    <w:rsid w:val="38E3D251"/>
    <w:rsid w:val="39037453"/>
    <w:rsid w:val="3920D550"/>
    <w:rsid w:val="393F90A6"/>
    <w:rsid w:val="39730E4A"/>
    <w:rsid w:val="397ED010"/>
    <w:rsid w:val="398037B0"/>
    <w:rsid w:val="39873898"/>
    <w:rsid w:val="398A91A2"/>
    <w:rsid w:val="398BD701"/>
    <w:rsid w:val="39DA30B2"/>
    <w:rsid w:val="39E79621"/>
    <w:rsid w:val="39EFDD81"/>
    <w:rsid w:val="3A2AC76E"/>
    <w:rsid w:val="3A40A92E"/>
    <w:rsid w:val="3A478327"/>
    <w:rsid w:val="3A4E76A4"/>
    <w:rsid w:val="3A7222C9"/>
    <w:rsid w:val="3A723239"/>
    <w:rsid w:val="3A8B4B26"/>
    <w:rsid w:val="3A8C728F"/>
    <w:rsid w:val="3AAD6694"/>
    <w:rsid w:val="3AEE6A9B"/>
    <w:rsid w:val="3AEFC5B1"/>
    <w:rsid w:val="3AFC45C3"/>
    <w:rsid w:val="3B16B515"/>
    <w:rsid w:val="3B5A64DA"/>
    <w:rsid w:val="3B6377E0"/>
    <w:rsid w:val="3B68FC07"/>
    <w:rsid w:val="3B836682"/>
    <w:rsid w:val="3B914F3D"/>
    <w:rsid w:val="3BB23D77"/>
    <w:rsid w:val="3BB846E7"/>
    <w:rsid w:val="3BCD2B1B"/>
    <w:rsid w:val="3BE50DAF"/>
    <w:rsid w:val="3BF5C643"/>
    <w:rsid w:val="3C0A0999"/>
    <w:rsid w:val="3C197DF7"/>
    <w:rsid w:val="3C273C7A"/>
    <w:rsid w:val="3C3056B9"/>
    <w:rsid w:val="3C42DFF0"/>
    <w:rsid w:val="3C64EDA1"/>
    <w:rsid w:val="3C64EF39"/>
    <w:rsid w:val="3C701E4E"/>
    <w:rsid w:val="3C765399"/>
    <w:rsid w:val="3CC191D9"/>
    <w:rsid w:val="3CD567D6"/>
    <w:rsid w:val="3CFAF000"/>
    <w:rsid w:val="3D02DCC0"/>
    <w:rsid w:val="3D14185D"/>
    <w:rsid w:val="3D1F36E3"/>
    <w:rsid w:val="3D249FE2"/>
    <w:rsid w:val="3DA9C38B"/>
    <w:rsid w:val="3DB7F1A9"/>
    <w:rsid w:val="3DC30CDB"/>
    <w:rsid w:val="3E4804BC"/>
    <w:rsid w:val="3E480B21"/>
    <w:rsid w:val="3E4874DD"/>
    <w:rsid w:val="3E4C94C4"/>
    <w:rsid w:val="3E5A993F"/>
    <w:rsid w:val="3E6F95B9"/>
    <w:rsid w:val="3E84C6ED"/>
    <w:rsid w:val="3E9770D2"/>
    <w:rsid w:val="3EAF401D"/>
    <w:rsid w:val="3EBADA57"/>
    <w:rsid w:val="3EE43F46"/>
    <w:rsid w:val="3EEC880A"/>
    <w:rsid w:val="3F2653EB"/>
    <w:rsid w:val="3F302B1A"/>
    <w:rsid w:val="3F5FDB73"/>
    <w:rsid w:val="3F99476E"/>
    <w:rsid w:val="3FB68E89"/>
    <w:rsid w:val="3FD1E2BB"/>
    <w:rsid w:val="3FE4A6BB"/>
    <w:rsid w:val="3FF88E56"/>
    <w:rsid w:val="3FFEF9E8"/>
    <w:rsid w:val="4012FA6B"/>
    <w:rsid w:val="402BA26F"/>
    <w:rsid w:val="403290C2"/>
    <w:rsid w:val="403A7D82"/>
    <w:rsid w:val="4040D73C"/>
    <w:rsid w:val="404B107E"/>
    <w:rsid w:val="4059EE70"/>
    <w:rsid w:val="40892329"/>
    <w:rsid w:val="4091AA5C"/>
    <w:rsid w:val="40B18C76"/>
    <w:rsid w:val="40B55A9D"/>
    <w:rsid w:val="40F4C4E3"/>
    <w:rsid w:val="4104511C"/>
    <w:rsid w:val="412D527E"/>
    <w:rsid w:val="414CBE2E"/>
    <w:rsid w:val="416B613B"/>
    <w:rsid w:val="41757558"/>
    <w:rsid w:val="418BE3D3"/>
    <w:rsid w:val="41A598A3"/>
    <w:rsid w:val="41F5BED1"/>
    <w:rsid w:val="42061E94"/>
    <w:rsid w:val="421BFE9F"/>
    <w:rsid w:val="423D6AF9"/>
    <w:rsid w:val="4258AA35"/>
    <w:rsid w:val="425A0427"/>
    <w:rsid w:val="425EE498"/>
    <w:rsid w:val="427EA4E4"/>
    <w:rsid w:val="4295F4B7"/>
    <w:rsid w:val="42BC55D7"/>
    <w:rsid w:val="42E1AF39"/>
    <w:rsid w:val="42E88E8F"/>
    <w:rsid w:val="42EF183C"/>
    <w:rsid w:val="431420B3"/>
    <w:rsid w:val="4323A638"/>
    <w:rsid w:val="4327ECD5"/>
    <w:rsid w:val="4367FBDD"/>
    <w:rsid w:val="43710711"/>
    <w:rsid w:val="437D976A"/>
    <w:rsid w:val="438B1685"/>
    <w:rsid w:val="43A202A4"/>
    <w:rsid w:val="43A387F3"/>
    <w:rsid w:val="43ECFB5F"/>
    <w:rsid w:val="44190855"/>
    <w:rsid w:val="4424DAA1"/>
    <w:rsid w:val="4425C60F"/>
    <w:rsid w:val="442F48B6"/>
    <w:rsid w:val="44338116"/>
    <w:rsid w:val="443C5F0E"/>
    <w:rsid w:val="444147DE"/>
    <w:rsid w:val="44504F33"/>
    <w:rsid w:val="447D7F9A"/>
    <w:rsid w:val="44A3D1C8"/>
    <w:rsid w:val="44C3BD36"/>
    <w:rsid w:val="44CF93F7"/>
    <w:rsid w:val="44DD3965"/>
    <w:rsid w:val="44E08EF8"/>
    <w:rsid w:val="4511FA35"/>
    <w:rsid w:val="45383183"/>
    <w:rsid w:val="45559E73"/>
    <w:rsid w:val="4579BBD2"/>
    <w:rsid w:val="4599B687"/>
    <w:rsid w:val="45E3B362"/>
    <w:rsid w:val="45F11236"/>
    <w:rsid w:val="45F58E63"/>
    <w:rsid w:val="45F6BD96"/>
    <w:rsid w:val="460EAD2C"/>
    <w:rsid w:val="46284B83"/>
    <w:rsid w:val="4646DA5D"/>
    <w:rsid w:val="4653013F"/>
    <w:rsid w:val="46617665"/>
    <w:rsid w:val="4666187A"/>
    <w:rsid w:val="46823BEF"/>
    <w:rsid w:val="46939C14"/>
    <w:rsid w:val="46950249"/>
    <w:rsid w:val="46AF534C"/>
    <w:rsid w:val="46B018C0"/>
    <w:rsid w:val="46BCEA46"/>
    <w:rsid w:val="46D67272"/>
    <w:rsid w:val="46EFB98D"/>
    <w:rsid w:val="4743FDB0"/>
    <w:rsid w:val="4750A5D1"/>
    <w:rsid w:val="4751538D"/>
    <w:rsid w:val="47587F5D"/>
    <w:rsid w:val="476CCCB9"/>
    <w:rsid w:val="47732A7D"/>
    <w:rsid w:val="4794A191"/>
    <w:rsid w:val="479BDD04"/>
    <w:rsid w:val="47AACC1F"/>
    <w:rsid w:val="47EBA103"/>
    <w:rsid w:val="47FE9692"/>
    <w:rsid w:val="4818E2AC"/>
    <w:rsid w:val="4822AA98"/>
    <w:rsid w:val="48264F43"/>
    <w:rsid w:val="48431FEC"/>
    <w:rsid w:val="48432F5D"/>
    <w:rsid w:val="484BF4A7"/>
    <w:rsid w:val="486706E8"/>
    <w:rsid w:val="4868D7AB"/>
    <w:rsid w:val="488BF27A"/>
    <w:rsid w:val="488C892C"/>
    <w:rsid w:val="489CA783"/>
    <w:rsid w:val="48AC4BB1"/>
    <w:rsid w:val="48B1D86B"/>
    <w:rsid w:val="48C7EDE8"/>
    <w:rsid w:val="48ED23EE"/>
    <w:rsid w:val="48F238ED"/>
    <w:rsid w:val="4914F21B"/>
    <w:rsid w:val="493F86CA"/>
    <w:rsid w:val="4946E5ED"/>
    <w:rsid w:val="494B04BD"/>
    <w:rsid w:val="49706776"/>
    <w:rsid w:val="499C9219"/>
    <w:rsid w:val="49B473CF"/>
    <w:rsid w:val="49C72038"/>
    <w:rsid w:val="49CDCBB1"/>
    <w:rsid w:val="49CF0DBE"/>
    <w:rsid w:val="49DCF92E"/>
    <w:rsid w:val="4A25AD47"/>
    <w:rsid w:val="4A28FC7C"/>
    <w:rsid w:val="4A345E3D"/>
    <w:rsid w:val="4A6720C8"/>
    <w:rsid w:val="4ABA95E7"/>
    <w:rsid w:val="4ACD8320"/>
    <w:rsid w:val="4AE4C884"/>
    <w:rsid w:val="4AFC26E4"/>
    <w:rsid w:val="4B22EA95"/>
    <w:rsid w:val="4B267262"/>
    <w:rsid w:val="4B3A1961"/>
    <w:rsid w:val="4B3BA948"/>
    <w:rsid w:val="4B47255C"/>
    <w:rsid w:val="4B8F3D96"/>
    <w:rsid w:val="4B98C115"/>
    <w:rsid w:val="4BA9B888"/>
    <w:rsid w:val="4BAEA518"/>
    <w:rsid w:val="4BBE1B7D"/>
    <w:rsid w:val="4BC80725"/>
    <w:rsid w:val="4BD37678"/>
    <w:rsid w:val="4BE9792D"/>
    <w:rsid w:val="4BEC5FC6"/>
    <w:rsid w:val="4BEE89A1"/>
    <w:rsid w:val="4C02F129"/>
    <w:rsid w:val="4C3D8B2F"/>
    <w:rsid w:val="4C6DF983"/>
    <w:rsid w:val="4C81B6BD"/>
    <w:rsid w:val="4C820D9D"/>
    <w:rsid w:val="4C8584A9"/>
    <w:rsid w:val="4C92B63E"/>
    <w:rsid w:val="4C978D07"/>
    <w:rsid w:val="4CD411D7"/>
    <w:rsid w:val="4CDBE2E4"/>
    <w:rsid w:val="4D03AC7F"/>
    <w:rsid w:val="4D04631E"/>
    <w:rsid w:val="4D113D3F"/>
    <w:rsid w:val="4D190150"/>
    <w:rsid w:val="4D2C6736"/>
    <w:rsid w:val="4D432B22"/>
    <w:rsid w:val="4D495CAB"/>
    <w:rsid w:val="4D63D786"/>
    <w:rsid w:val="4D82A2CC"/>
    <w:rsid w:val="4DABEAF2"/>
    <w:rsid w:val="4DAE341D"/>
    <w:rsid w:val="4DC0578F"/>
    <w:rsid w:val="4DDE5B8D"/>
    <w:rsid w:val="4E33CCB9"/>
    <w:rsid w:val="4E57B0EA"/>
    <w:rsid w:val="4E668BB0"/>
    <w:rsid w:val="4E7D7A24"/>
    <w:rsid w:val="4EA0337F"/>
    <w:rsid w:val="4EAD0DA0"/>
    <w:rsid w:val="4EB51A7E"/>
    <w:rsid w:val="4EBEF0D2"/>
    <w:rsid w:val="4EC83797"/>
    <w:rsid w:val="4EE1594A"/>
    <w:rsid w:val="4EECF0C1"/>
    <w:rsid w:val="4EF452FF"/>
    <w:rsid w:val="4EFFA7E7"/>
    <w:rsid w:val="4F0B9AEF"/>
    <w:rsid w:val="4F2119EF"/>
    <w:rsid w:val="4F294A2F"/>
    <w:rsid w:val="4F591FB3"/>
    <w:rsid w:val="4F6D8CCF"/>
    <w:rsid w:val="4F88536C"/>
    <w:rsid w:val="4F8D7532"/>
    <w:rsid w:val="4F95A860"/>
    <w:rsid w:val="4F95B412"/>
    <w:rsid w:val="4F9E6035"/>
    <w:rsid w:val="4FBD8E4B"/>
    <w:rsid w:val="4FE6D0F0"/>
    <w:rsid w:val="4FEEEFAD"/>
    <w:rsid w:val="4FF0801A"/>
    <w:rsid w:val="50081189"/>
    <w:rsid w:val="5020A3E9"/>
    <w:rsid w:val="5026611D"/>
    <w:rsid w:val="503CF509"/>
    <w:rsid w:val="5048DE01"/>
    <w:rsid w:val="507CC6D2"/>
    <w:rsid w:val="509AF4A1"/>
    <w:rsid w:val="509B7848"/>
    <w:rsid w:val="50BF08ED"/>
    <w:rsid w:val="50D2AA44"/>
    <w:rsid w:val="50D6624C"/>
    <w:rsid w:val="50DAED53"/>
    <w:rsid w:val="50EDA678"/>
    <w:rsid w:val="510ABC27"/>
    <w:rsid w:val="51195BE9"/>
    <w:rsid w:val="5119BD24"/>
    <w:rsid w:val="51355BC9"/>
    <w:rsid w:val="513801C3"/>
    <w:rsid w:val="5142B3E6"/>
    <w:rsid w:val="514AAA17"/>
    <w:rsid w:val="514AACD0"/>
    <w:rsid w:val="51755E96"/>
    <w:rsid w:val="51915A9E"/>
    <w:rsid w:val="51A0099C"/>
    <w:rsid w:val="51B7B017"/>
    <w:rsid w:val="51D09E9F"/>
    <w:rsid w:val="51D2ACAF"/>
    <w:rsid w:val="51EFDE91"/>
    <w:rsid w:val="52366917"/>
    <w:rsid w:val="5276BDB4"/>
    <w:rsid w:val="5290C075"/>
    <w:rsid w:val="52981D2B"/>
    <w:rsid w:val="52B7F0E8"/>
    <w:rsid w:val="52BDA98D"/>
    <w:rsid w:val="52C578AC"/>
    <w:rsid w:val="52CA32F1"/>
    <w:rsid w:val="52D3D224"/>
    <w:rsid w:val="52DE8447"/>
    <w:rsid w:val="52E7C09E"/>
    <w:rsid w:val="52EC1B0D"/>
    <w:rsid w:val="52FF1D7E"/>
    <w:rsid w:val="531726DD"/>
    <w:rsid w:val="5319D611"/>
    <w:rsid w:val="53218B67"/>
    <w:rsid w:val="532D2AFF"/>
    <w:rsid w:val="533AA83B"/>
    <w:rsid w:val="5343C3A6"/>
    <w:rsid w:val="53629321"/>
    <w:rsid w:val="5375CF15"/>
    <w:rsid w:val="53797DDB"/>
    <w:rsid w:val="53C5A64C"/>
    <w:rsid w:val="53EE1EAB"/>
    <w:rsid w:val="543BE7BB"/>
    <w:rsid w:val="543C9B2D"/>
    <w:rsid w:val="544B4FC1"/>
    <w:rsid w:val="5451CB0D"/>
    <w:rsid w:val="5457FB87"/>
    <w:rsid w:val="54877E27"/>
    <w:rsid w:val="549A631D"/>
    <w:rsid w:val="54A8F9ED"/>
    <w:rsid w:val="54BDD7CB"/>
    <w:rsid w:val="54D52EF8"/>
    <w:rsid w:val="54F63D1D"/>
    <w:rsid w:val="55146752"/>
    <w:rsid w:val="55203338"/>
    <w:rsid w:val="55277F53"/>
    <w:rsid w:val="552C1509"/>
    <w:rsid w:val="5561B416"/>
    <w:rsid w:val="55639B2B"/>
    <w:rsid w:val="55733EE1"/>
    <w:rsid w:val="557A8540"/>
    <w:rsid w:val="5596CBF3"/>
    <w:rsid w:val="559BC85C"/>
    <w:rsid w:val="559DD47A"/>
    <w:rsid w:val="55CD2C2D"/>
    <w:rsid w:val="55F65AD8"/>
    <w:rsid w:val="5600A609"/>
    <w:rsid w:val="56432DF3"/>
    <w:rsid w:val="5646CDFC"/>
    <w:rsid w:val="566D1F73"/>
    <w:rsid w:val="566D6A0B"/>
    <w:rsid w:val="56820379"/>
    <w:rsid w:val="569E8ABA"/>
    <w:rsid w:val="56A1FDBA"/>
    <w:rsid w:val="56CA02B7"/>
    <w:rsid w:val="56F8B889"/>
    <w:rsid w:val="571EFF7E"/>
    <w:rsid w:val="574A2ED7"/>
    <w:rsid w:val="57657871"/>
    <w:rsid w:val="57660037"/>
    <w:rsid w:val="576B9B89"/>
    <w:rsid w:val="5782CDA5"/>
    <w:rsid w:val="57860950"/>
    <w:rsid w:val="578A5589"/>
    <w:rsid w:val="578C76CE"/>
    <w:rsid w:val="579AEDFA"/>
    <w:rsid w:val="579DAF2C"/>
    <w:rsid w:val="57A0C5F7"/>
    <w:rsid w:val="57A1A4BD"/>
    <w:rsid w:val="57A51ABA"/>
    <w:rsid w:val="57BF1EE9"/>
    <w:rsid w:val="57C4C044"/>
    <w:rsid w:val="57D31F9B"/>
    <w:rsid w:val="57F16817"/>
    <w:rsid w:val="57FB83A8"/>
    <w:rsid w:val="580E383F"/>
    <w:rsid w:val="583038CA"/>
    <w:rsid w:val="5842F58F"/>
    <w:rsid w:val="584695E5"/>
    <w:rsid w:val="588E7370"/>
    <w:rsid w:val="58B9B5BB"/>
    <w:rsid w:val="58D76D7A"/>
    <w:rsid w:val="59175B16"/>
    <w:rsid w:val="591EC0E4"/>
    <w:rsid w:val="5925ED9E"/>
    <w:rsid w:val="5947B2D9"/>
    <w:rsid w:val="5964ADD0"/>
    <w:rsid w:val="597EA94D"/>
    <w:rsid w:val="598821CB"/>
    <w:rsid w:val="59BF4A1E"/>
    <w:rsid w:val="59CC092B"/>
    <w:rsid w:val="59FA8FAC"/>
    <w:rsid w:val="5A5D5067"/>
    <w:rsid w:val="5A6045BA"/>
    <w:rsid w:val="5A7A4E33"/>
    <w:rsid w:val="5AAAC927"/>
    <w:rsid w:val="5ADC3E0F"/>
    <w:rsid w:val="5AE53576"/>
    <w:rsid w:val="5AF159ED"/>
    <w:rsid w:val="5AFC6106"/>
    <w:rsid w:val="5B16FFB4"/>
    <w:rsid w:val="5B1A79AE"/>
    <w:rsid w:val="5B246E2F"/>
    <w:rsid w:val="5B44A67F"/>
    <w:rsid w:val="5B5BDCBB"/>
    <w:rsid w:val="5B6CC259"/>
    <w:rsid w:val="5B6DB3D1"/>
    <w:rsid w:val="5B7B4FEE"/>
    <w:rsid w:val="5B7B95A4"/>
    <w:rsid w:val="5B8C3903"/>
    <w:rsid w:val="5B92BD43"/>
    <w:rsid w:val="5BA56160"/>
    <w:rsid w:val="5BBD7A22"/>
    <w:rsid w:val="5BC4427C"/>
    <w:rsid w:val="5BCA9391"/>
    <w:rsid w:val="5BE5D271"/>
    <w:rsid w:val="5BEC7E71"/>
    <w:rsid w:val="5BF44BFA"/>
    <w:rsid w:val="5C0F5E6B"/>
    <w:rsid w:val="5C41BFF0"/>
    <w:rsid w:val="5C937BBF"/>
    <w:rsid w:val="5C96E8E2"/>
    <w:rsid w:val="5CA113EF"/>
    <w:rsid w:val="5CB6BA2D"/>
    <w:rsid w:val="5CDA378D"/>
    <w:rsid w:val="5D025271"/>
    <w:rsid w:val="5D1D8B18"/>
    <w:rsid w:val="5D353946"/>
    <w:rsid w:val="5D3CD356"/>
    <w:rsid w:val="5D42CE8B"/>
    <w:rsid w:val="5DC1B7A2"/>
    <w:rsid w:val="5DD5D04E"/>
    <w:rsid w:val="5DEFE620"/>
    <w:rsid w:val="5DF651B2"/>
    <w:rsid w:val="5DF8EE45"/>
    <w:rsid w:val="5E089847"/>
    <w:rsid w:val="5E22E80D"/>
    <w:rsid w:val="5E25D9BA"/>
    <w:rsid w:val="5E364DF3"/>
    <w:rsid w:val="5E59E180"/>
    <w:rsid w:val="5E807AF3"/>
    <w:rsid w:val="5E982F25"/>
    <w:rsid w:val="5EB5393C"/>
    <w:rsid w:val="5EB65637"/>
    <w:rsid w:val="5ED1BB98"/>
    <w:rsid w:val="5EDBE79E"/>
    <w:rsid w:val="5EE6D0BA"/>
    <w:rsid w:val="5F044C72"/>
    <w:rsid w:val="5F08965C"/>
    <w:rsid w:val="5F358953"/>
    <w:rsid w:val="5F489EEF"/>
    <w:rsid w:val="5F4933A3"/>
    <w:rsid w:val="5F4C5E5B"/>
    <w:rsid w:val="5F5D0609"/>
    <w:rsid w:val="5F6B02DC"/>
    <w:rsid w:val="5F78FB10"/>
    <w:rsid w:val="5F7CC791"/>
    <w:rsid w:val="5F7E5C8D"/>
    <w:rsid w:val="5FA9E76B"/>
    <w:rsid w:val="5FC6F78A"/>
    <w:rsid w:val="5FCD1F7C"/>
    <w:rsid w:val="5FDD375B"/>
    <w:rsid w:val="6011E3B3"/>
    <w:rsid w:val="602C8C0E"/>
    <w:rsid w:val="60411629"/>
    <w:rsid w:val="605FAA26"/>
    <w:rsid w:val="6065500A"/>
    <w:rsid w:val="607ECCAD"/>
    <w:rsid w:val="6087D380"/>
    <w:rsid w:val="6088AFA5"/>
    <w:rsid w:val="608AF90D"/>
    <w:rsid w:val="60931ABD"/>
    <w:rsid w:val="60AC0598"/>
    <w:rsid w:val="60CE5378"/>
    <w:rsid w:val="60DAEE8D"/>
    <w:rsid w:val="60E75D75"/>
    <w:rsid w:val="612E6C8E"/>
    <w:rsid w:val="6146F3F2"/>
    <w:rsid w:val="615EBA8E"/>
    <w:rsid w:val="61ADB414"/>
    <w:rsid w:val="61E66D2A"/>
    <w:rsid w:val="61EEC371"/>
    <w:rsid w:val="6239713A"/>
    <w:rsid w:val="6240371E"/>
    <w:rsid w:val="62442895"/>
    <w:rsid w:val="6246EE32"/>
    <w:rsid w:val="62686994"/>
    <w:rsid w:val="62799AA3"/>
    <w:rsid w:val="62FF5C6B"/>
    <w:rsid w:val="63019541"/>
    <w:rsid w:val="630C6336"/>
    <w:rsid w:val="631D2ECE"/>
    <w:rsid w:val="6320BB69"/>
    <w:rsid w:val="6325040A"/>
    <w:rsid w:val="6325DCC2"/>
    <w:rsid w:val="632C5276"/>
    <w:rsid w:val="63823D8B"/>
    <w:rsid w:val="63DC6C26"/>
    <w:rsid w:val="63ED30CE"/>
    <w:rsid w:val="640DE211"/>
    <w:rsid w:val="6414ABA5"/>
    <w:rsid w:val="6428B1DF"/>
    <w:rsid w:val="642A6191"/>
    <w:rsid w:val="644C6C33"/>
    <w:rsid w:val="6459E3C4"/>
    <w:rsid w:val="645CE816"/>
    <w:rsid w:val="6477CA9C"/>
    <w:rsid w:val="64855AD4"/>
    <w:rsid w:val="649865F8"/>
    <w:rsid w:val="64AA8AE9"/>
    <w:rsid w:val="64D25FA9"/>
    <w:rsid w:val="64D35376"/>
    <w:rsid w:val="64E71157"/>
    <w:rsid w:val="64E8E0DA"/>
    <w:rsid w:val="64E9BD59"/>
    <w:rsid w:val="64F5BBAE"/>
    <w:rsid w:val="650909D7"/>
    <w:rsid w:val="6509DEB8"/>
    <w:rsid w:val="6511C1BC"/>
    <w:rsid w:val="6518334B"/>
    <w:rsid w:val="653B557A"/>
    <w:rsid w:val="657F76BB"/>
    <w:rsid w:val="659CA7C1"/>
    <w:rsid w:val="65B631E1"/>
    <w:rsid w:val="65D0E87A"/>
    <w:rsid w:val="65F079A5"/>
    <w:rsid w:val="66159639"/>
    <w:rsid w:val="662ECDD8"/>
    <w:rsid w:val="6643CDBF"/>
    <w:rsid w:val="6654CF90"/>
    <w:rsid w:val="66585C2B"/>
    <w:rsid w:val="66634CF5"/>
    <w:rsid w:val="6687CBF7"/>
    <w:rsid w:val="66B91F97"/>
    <w:rsid w:val="66E226A5"/>
    <w:rsid w:val="66FC99B5"/>
    <w:rsid w:val="6714D3E7"/>
    <w:rsid w:val="6715BA46"/>
    <w:rsid w:val="67586167"/>
    <w:rsid w:val="6776F918"/>
    <w:rsid w:val="678134D1"/>
    <w:rsid w:val="67847297"/>
    <w:rsid w:val="67BCEFA0"/>
    <w:rsid w:val="67D8D08A"/>
    <w:rsid w:val="67F0B600"/>
    <w:rsid w:val="67F88B15"/>
    <w:rsid w:val="683AED37"/>
    <w:rsid w:val="687995C3"/>
    <w:rsid w:val="68ABF021"/>
    <w:rsid w:val="68AD8496"/>
    <w:rsid w:val="68CD5CA2"/>
    <w:rsid w:val="68E5EFFD"/>
    <w:rsid w:val="68EC4E50"/>
    <w:rsid w:val="69071A9B"/>
    <w:rsid w:val="6907684C"/>
    <w:rsid w:val="6920F72A"/>
    <w:rsid w:val="695EAB84"/>
    <w:rsid w:val="69666E9A"/>
    <w:rsid w:val="6966A65B"/>
    <w:rsid w:val="696E067D"/>
    <w:rsid w:val="69762239"/>
    <w:rsid w:val="698CB304"/>
    <w:rsid w:val="69C3C586"/>
    <w:rsid w:val="69E11F2B"/>
    <w:rsid w:val="69F0C059"/>
    <w:rsid w:val="69F1F0AA"/>
    <w:rsid w:val="69F3CC8C"/>
    <w:rsid w:val="69FC6D4B"/>
    <w:rsid w:val="6A3A4C2A"/>
    <w:rsid w:val="6A5BC213"/>
    <w:rsid w:val="6A65514D"/>
    <w:rsid w:val="6A668338"/>
    <w:rsid w:val="6A6C407F"/>
    <w:rsid w:val="6A6D9E46"/>
    <w:rsid w:val="6A7D27E2"/>
    <w:rsid w:val="6A820FBC"/>
    <w:rsid w:val="6A8F2422"/>
    <w:rsid w:val="6AB0087E"/>
    <w:rsid w:val="6AB4CC4A"/>
    <w:rsid w:val="6ABF7A38"/>
    <w:rsid w:val="6AC29305"/>
    <w:rsid w:val="6AE07EA7"/>
    <w:rsid w:val="6AF261D9"/>
    <w:rsid w:val="6AF84407"/>
    <w:rsid w:val="6B3460A0"/>
    <w:rsid w:val="6B59B76F"/>
    <w:rsid w:val="6BA25CCD"/>
    <w:rsid w:val="6BB33D2B"/>
    <w:rsid w:val="6C087EC8"/>
    <w:rsid w:val="6C1C03A6"/>
    <w:rsid w:val="6C236512"/>
    <w:rsid w:val="6C556F53"/>
    <w:rsid w:val="6C75D184"/>
    <w:rsid w:val="6C862B9C"/>
    <w:rsid w:val="6C9778FF"/>
    <w:rsid w:val="6CD77604"/>
    <w:rsid w:val="6CEFDB06"/>
    <w:rsid w:val="6CF81E88"/>
    <w:rsid w:val="6D19CDB7"/>
    <w:rsid w:val="6D1AA983"/>
    <w:rsid w:val="6D1B86EA"/>
    <w:rsid w:val="6D2EFC4D"/>
    <w:rsid w:val="6D41D018"/>
    <w:rsid w:val="6D6E1790"/>
    <w:rsid w:val="6D9986C5"/>
    <w:rsid w:val="6D9E4085"/>
    <w:rsid w:val="6DB139E6"/>
    <w:rsid w:val="6DC47BD9"/>
    <w:rsid w:val="6E17762D"/>
    <w:rsid w:val="6E3859E5"/>
    <w:rsid w:val="6E49935C"/>
    <w:rsid w:val="6E53B1B1"/>
    <w:rsid w:val="6E5794E3"/>
    <w:rsid w:val="6E5BC184"/>
    <w:rsid w:val="6E8BB445"/>
    <w:rsid w:val="6E9AFBD2"/>
    <w:rsid w:val="6EB066EF"/>
    <w:rsid w:val="6EBDD942"/>
    <w:rsid w:val="6EC2AE18"/>
    <w:rsid w:val="6EE2CD89"/>
    <w:rsid w:val="6EFCA6A1"/>
    <w:rsid w:val="6F19EE38"/>
    <w:rsid w:val="6F226A87"/>
    <w:rsid w:val="6F24C028"/>
    <w:rsid w:val="6F25B314"/>
    <w:rsid w:val="6F2B01B8"/>
    <w:rsid w:val="6F3BB5A9"/>
    <w:rsid w:val="6F44F632"/>
    <w:rsid w:val="6F694C6C"/>
    <w:rsid w:val="6F6DDD69"/>
    <w:rsid w:val="6F9038AE"/>
    <w:rsid w:val="6F9966A7"/>
    <w:rsid w:val="6FAC5FF7"/>
    <w:rsid w:val="6FBFE7CB"/>
    <w:rsid w:val="6FCBB52A"/>
    <w:rsid w:val="6FE563BD"/>
    <w:rsid w:val="701096FA"/>
    <w:rsid w:val="7014F042"/>
    <w:rsid w:val="701F34D6"/>
    <w:rsid w:val="70295350"/>
    <w:rsid w:val="703D52E0"/>
    <w:rsid w:val="703F79D5"/>
    <w:rsid w:val="7047B58F"/>
    <w:rsid w:val="7058B841"/>
    <w:rsid w:val="706FCCDF"/>
    <w:rsid w:val="70735EA5"/>
    <w:rsid w:val="70AEA217"/>
    <w:rsid w:val="70CEFB17"/>
    <w:rsid w:val="7113050E"/>
    <w:rsid w:val="71305A38"/>
    <w:rsid w:val="714E8591"/>
    <w:rsid w:val="71834C6E"/>
    <w:rsid w:val="718F0AAE"/>
    <w:rsid w:val="71903518"/>
    <w:rsid w:val="7198F96F"/>
    <w:rsid w:val="71A5D40F"/>
    <w:rsid w:val="71A9818C"/>
    <w:rsid w:val="71B2DC3E"/>
    <w:rsid w:val="71C3CC7A"/>
    <w:rsid w:val="71DC7E51"/>
    <w:rsid w:val="71E35E45"/>
    <w:rsid w:val="71ED3EDA"/>
    <w:rsid w:val="72079479"/>
    <w:rsid w:val="720CD4C1"/>
    <w:rsid w:val="72236A55"/>
    <w:rsid w:val="722E5C51"/>
    <w:rsid w:val="72470726"/>
    <w:rsid w:val="7254FE15"/>
    <w:rsid w:val="7258F929"/>
    <w:rsid w:val="725C4640"/>
    <w:rsid w:val="729A2D55"/>
    <w:rsid w:val="72A73296"/>
    <w:rsid w:val="72A93F27"/>
    <w:rsid w:val="72B0FD3C"/>
    <w:rsid w:val="72B645D5"/>
    <w:rsid w:val="72DBA7FC"/>
    <w:rsid w:val="72EC38E7"/>
    <w:rsid w:val="7312C866"/>
    <w:rsid w:val="7328D529"/>
    <w:rsid w:val="7334450F"/>
    <w:rsid w:val="734A1DDB"/>
    <w:rsid w:val="7383D812"/>
    <w:rsid w:val="73AD17CD"/>
    <w:rsid w:val="73BA828F"/>
    <w:rsid w:val="73ED4635"/>
    <w:rsid w:val="74466AB5"/>
    <w:rsid w:val="744DCBF7"/>
    <w:rsid w:val="745A28CD"/>
    <w:rsid w:val="748236E9"/>
    <w:rsid w:val="7492AB24"/>
    <w:rsid w:val="74C37B86"/>
    <w:rsid w:val="74C9726D"/>
    <w:rsid w:val="74CA9CD7"/>
    <w:rsid w:val="74D95CD3"/>
    <w:rsid w:val="752FB33A"/>
    <w:rsid w:val="7534B0E7"/>
    <w:rsid w:val="753F59AC"/>
    <w:rsid w:val="7546592B"/>
    <w:rsid w:val="7550C06E"/>
    <w:rsid w:val="756BF1C0"/>
    <w:rsid w:val="757C836A"/>
    <w:rsid w:val="75820C2A"/>
    <w:rsid w:val="758AD754"/>
    <w:rsid w:val="75A33829"/>
    <w:rsid w:val="75AB41FE"/>
    <w:rsid w:val="75CE2142"/>
    <w:rsid w:val="75CEC68A"/>
    <w:rsid w:val="75CFFD76"/>
    <w:rsid w:val="75E0CDC2"/>
    <w:rsid w:val="75EC1B20"/>
    <w:rsid w:val="75F2D7CB"/>
    <w:rsid w:val="76064DE4"/>
    <w:rsid w:val="7606B16F"/>
    <w:rsid w:val="761B016E"/>
    <w:rsid w:val="761BA96A"/>
    <w:rsid w:val="762E7B85"/>
    <w:rsid w:val="763131C6"/>
    <w:rsid w:val="763A71CD"/>
    <w:rsid w:val="764B04CC"/>
    <w:rsid w:val="764F7444"/>
    <w:rsid w:val="767FD87E"/>
    <w:rsid w:val="76ADE486"/>
    <w:rsid w:val="76AF7E00"/>
    <w:rsid w:val="76D84DC0"/>
    <w:rsid w:val="76DE5C71"/>
    <w:rsid w:val="77168F78"/>
    <w:rsid w:val="77189134"/>
    <w:rsid w:val="7737BF93"/>
    <w:rsid w:val="775ECC5C"/>
    <w:rsid w:val="776BCDD7"/>
    <w:rsid w:val="77715D27"/>
    <w:rsid w:val="77D446C6"/>
    <w:rsid w:val="77E44E0D"/>
    <w:rsid w:val="77EAFA85"/>
    <w:rsid w:val="77EB3E79"/>
    <w:rsid w:val="77F31AA1"/>
    <w:rsid w:val="784E1E62"/>
    <w:rsid w:val="78AF95A7"/>
    <w:rsid w:val="78B648AA"/>
    <w:rsid w:val="79072915"/>
    <w:rsid w:val="79371AF4"/>
    <w:rsid w:val="793C00D7"/>
    <w:rsid w:val="793D35CC"/>
    <w:rsid w:val="79661C47"/>
    <w:rsid w:val="797FC214"/>
    <w:rsid w:val="798143CD"/>
    <w:rsid w:val="79C8A5DC"/>
    <w:rsid w:val="79D510C8"/>
    <w:rsid w:val="79D9A373"/>
    <w:rsid w:val="7A15FD33"/>
    <w:rsid w:val="7A52190B"/>
    <w:rsid w:val="7AA0BEF7"/>
    <w:rsid w:val="7AA2F976"/>
    <w:rsid w:val="7AC22642"/>
    <w:rsid w:val="7AD2EB55"/>
    <w:rsid w:val="7AE106E4"/>
    <w:rsid w:val="7AF2BF2B"/>
    <w:rsid w:val="7AF3849F"/>
    <w:rsid w:val="7B048332"/>
    <w:rsid w:val="7B0A08A6"/>
    <w:rsid w:val="7B15037F"/>
    <w:rsid w:val="7B1C0C3B"/>
    <w:rsid w:val="7B2B80E9"/>
    <w:rsid w:val="7B3FE798"/>
    <w:rsid w:val="7B596242"/>
    <w:rsid w:val="7B6D3B96"/>
    <w:rsid w:val="7B8F7C4F"/>
    <w:rsid w:val="7B992134"/>
    <w:rsid w:val="7BA4BD24"/>
    <w:rsid w:val="7BC24F43"/>
    <w:rsid w:val="7BE378CE"/>
    <w:rsid w:val="7BE7C532"/>
    <w:rsid w:val="7BEB0DBF"/>
    <w:rsid w:val="7BEDE96C"/>
    <w:rsid w:val="7C022AC4"/>
    <w:rsid w:val="7C0B30B6"/>
    <w:rsid w:val="7C14E05C"/>
    <w:rsid w:val="7C20B020"/>
    <w:rsid w:val="7C444DEA"/>
    <w:rsid w:val="7C4554BA"/>
    <w:rsid w:val="7C470C94"/>
    <w:rsid w:val="7C60E576"/>
    <w:rsid w:val="7C6414DC"/>
    <w:rsid w:val="7C6EBBB6"/>
    <w:rsid w:val="7C735690"/>
    <w:rsid w:val="7C8E8F8C"/>
    <w:rsid w:val="7C921B8B"/>
    <w:rsid w:val="7C9E81E2"/>
    <w:rsid w:val="7CDBC93B"/>
    <w:rsid w:val="7CDE2884"/>
    <w:rsid w:val="7CE9C680"/>
    <w:rsid w:val="7CF179F5"/>
    <w:rsid w:val="7D015988"/>
    <w:rsid w:val="7D172BF6"/>
    <w:rsid w:val="7D2B537A"/>
    <w:rsid w:val="7D3B4A89"/>
    <w:rsid w:val="7D3FD510"/>
    <w:rsid w:val="7D504902"/>
    <w:rsid w:val="7D53C169"/>
    <w:rsid w:val="7D56511C"/>
    <w:rsid w:val="7D5A2A5F"/>
    <w:rsid w:val="7D5C2DFA"/>
    <w:rsid w:val="7D91B1D2"/>
    <w:rsid w:val="7DA378D6"/>
    <w:rsid w:val="7DB1BB39"/>
    <w:rsid w:val="7DCA571B"/>
    <w:rsid w:val="7E2B2561"/>
    <w:rsid w:val="7E347D3D"/>
    <w:rsid w:val="7E95F85F"/>
    <w:rsid w:val="7EC80DFF"/>
    <w:rsid w:val="7EDE75B7"/>
    <w:rsid w:val="7EE7D95A"/>
    <w:rsid w:val="7EF2217D"/>
    <w:rsid w:val="7F1A4A79"/>
    <w:rsid w:val="7F3942F5"/>
    <w:rsid w:val="7F42D178"/>
    <w:rsid w:val="7F57251C"/>
    <w:rsid w:val="7F6FA479"/>
    <w:rsid w:val="7F766A99"/>
    <w:rsid w:val="7FB8E229"/>
    <w:rsid w:val="7FE4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FB5C2"/>
  <w15:chartTrackingRefBased/>
  <w15:docId w15:val="{161B25D0-A3B9-4069-8702-584883E0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C34"/>
  </w:style>
  <w:style w:type="paragraph" w:styleId="Heading1">
    <w:name w:val="heading 1"/>
    <w:basedOn w:val="Normal"/>
    <w:link w:val="Heading1Char"/>
    <w:uiPriority w:val="9"/>
    <w:qFormat/>
    <w:rsid w:val="00D76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3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B9"/>
  </w:style>
  <w:style w:type="paragraph" w:styleId="Footer">
    <w:name w:val="footer"/>
    <w:basedOn w:val="Normal"/>
    <w:link w:val="FooterChar"/>
    <w:uiPriority w:val="99"/>
    <w:unhideWhenUsed/>
    <w:rsid w:val="00820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B9"/>
  </w:style>
  <w:style w:type="table" w:customStyle="1" w:styleId="TableGrid1">
    <w:name w:val="Table Grid1"/>
    <w:basedOn w:val="TableNormal"/>
    <w:next w:val="TableGrid"/>
    <w:rsid w:val="00175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762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71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0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0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02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7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185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B460C"/>
    <w:rPr>
      <w:rFonts w:ascii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256282"/>
    <w:pPr>
      <w:numPr>
        <w:numId w:val="1"/>
      </w:numPr>
    </w:pPr>
  </w:style>
  <w:style w:type="numbering" w:customStyle="1" w:styleId="CurrentList2">
    <w:name w:val="Current List2"/>
    <w:uiPriority w:val="99"/>
    <w:rsid w:val="00256282"/>
    <w:pPr>
      <w:numPr>
        <w:numId w:val="2"/>
      </w:numPr>
    </w:pPr>
  </w:style>
  <w:style w:type="character" w:customStyle="1" w:styleId="ui-provider">
    <w:name w:val="ui-provider"/>
    <w:basedOn w:val="DefaultParagraphFont"/>
    <w:rsid w:val="00BC0CA9"/>
  </w:style>
  <w:style w:type="character" w:customStyle="1" w:styleId="Heading1Char">
    <w:name w:val="Heading 1 Char"/>
    <w:basedOn w:val="DefaultParagraphFont"/>
    <w:link w:val="Heading1"/>
    <w:uiPriority w:val="9"/>
    <w:rsid w:val="00D7691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Care@fresnocountyca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BHCompliance@fresnocountyca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1739EDF4A4D24FBDDB1E0B965FBFD0" ma:contentTypeVersion="10" ma:contentTypeDescription="Create a new document." ma:contentTypeScope="" ma:versionID="a9e455494f8aef1d2a8daeb3a3190db6">
  <xsd:schema xmlns:xsd="http://www.w3.org/2001/XMLSchema" xmlns:xs="http://www.w3.org/2001/XMLSchema" xmlns:p="http://schemas.microsoft.com/office/2006/metadata/properties" xmlns:ns3="76ef1274-7ec3-40f1-bcbe-1cda2a673e69" xmlns:ns4="7b20f563-03dc-4d8b-954d-b1026a0f40eb" targetNamespace="http://schemas.microsoft.com/office/2006/metadata/properties" ma:root="true" ma:fieldsID="405667925e5d18a7489b4747f2bdc379" ns3:_="" ns4:_="">
    <xsd:import namespace="76ef1274-7ec3-40f1-bcbe-1cda2a673e69"/>
    <xsd:import namespace="7b20f563-03dc-4d8b-954d-b1026a0f40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DateTaken" minOccurs="0"/>
                <xsd:element ref="ns4:MediaServiceObjectDetectorVersions" minOccurs="0"/>
                <xsd:element ref="ns4:MediaServiceAuto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f1274-7ec3-40f1-bcbe-1cda2a673e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0f563-03dc-4d8b-954d-b1026a0f4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b20f563-03dc-4d8b-954d-b1026a0f40eb" xsi:nil="true"/>
  </documentManagement>
</p:properties>
</file>

<file path=customXml/itemProps1.xml><?xml version="1.0" encoding="utf-8"?>
<ds:datastoreItem xmlns:ds="http://schemas.openxmlformats.org/officeDocument/2006/customXml" ds:itemID="{6777CF09-3FF0-4AB9-8FC8-0101491A92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61C02B-FE41-40E0-83B5-0EFDEDF25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f1274-7ec3-40f1-bcbe-1cda2a673e69"/>
    <ds:schemaRef ds:uri="7b20f563-03dc-4d8b-954d-b1026a0f4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EFC7AD-7774-4036-A23D-80A968C037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23444D-0272-4D17-8D64-8D57BC521D47}">
  <ds:schemaRefs>
    <ds:schemaRef ds:uri="http://schemas.microsoft.com/office/2006/metadata/properties"/>
    <ds:schemaRef ds:uri="http://schemas.microsoft.com/office/infopath/2007/PartnerControls"/>
    <ds:schemaRef ds:uri="7b20f563-03dc-4d8b-954d-b1026a0f40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Beth</dc:creator>
  <cp:keywords/>
  <dc:description/>
  <cp:lastModifiedBy>Escobedo, Francisco</cp:lastModifiedBy>
  <cp:revision>3</cp:revision>
  <cp:lastPrinted>2023-08-03T19:02:00Z</cp:lastPrinted>
  <dcterms:created xsi:type="dcterms:W3CDTF">2024-07-05T23:05:00Z</dcterms:created>
  <dcterms:modified xsi:type="dcterms:W3CDTF">2024-07-05T23:07:00Z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0x0101006E1739EDF4A4D24FBDDB1E0B965FBFD0</vt:lpwstr>
  </property>
</Properties>
</file>